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B5F45" w14:textId="77777777" w:rsidR="00533759" w:rsidRDefault="00533759">
      <w:pPr>
        <w:pStyle w:val="a5"/>
        <w:spacing w:line="360" w:lineRule="exact"/>
        <w:jc w:val="center"/>
        <w:rPr>
          <w:rFonts w:ascii="Times New Roman" w:eastAsia="黑体" w:hAnsi="Times New Roman" w:cs="宋体"/>
          <w:sz w:val="36"/>
          <w:szCs w:val="36"/>
        </w:rPr>
      </w:pPr>
    </w:p>
    <w:p w14:paraId="5962DDCA" w14:textId="77777777" w:rsidR="00533759" w:rsidRDefault="001A3741">
      <w:pPr>
        <w:pStyle w:val="a5"/>
        <w:spacing w:line="360" w:lineRule="exact"/>
        <w:jc w:val="center"/>
        <w:rPr>
          <w:rFonts w:ascii="Times New Roman" w:eastAsia="黑体" w:hAnsi="Times New Roman" w:cs="宋体"/>
          <w:sz w:val="36"/>
          <w:szCs w:val="36"/>
        </w:rPr>
      </w:pPr>
      <w:r>
        <w:rPr>
          <w:rFonts w:ascii="Times New Roman" w:eastAsia="黑体" w:hAnsi="Times New Roman" w:cs="宋体" w:hint="eastAsia"/>
          <w:sz w:val="36"/>
          <w:szCs w:val="36"/>
        </w:rPr>
        <w:t>固体力学（</w:t>
      </w:r>
      <w:r>
        <w:rPr>
          <w:rFonts w:ascii="黑体" w:eastAsia="黑体" w:hAnsi="宋体" w:cs="宋体" w:hint="eastAsia"/>
          <w:sz w:val="36"/>
          <w:szCs w:val="36"/>
        </w:rPr>
        <w:t>080102</w:t>
      </w:r>
      <w:r>
        <w:rPr>
          <w:rFonts w:ascii="Times New Roman" w:eastAsia="黑体" w:hAnsi="Times New Roman" w:cs="宋体" w:hint="eastAsia"/>
          <w:sz w:val="36"/>
          <w:szCs w:val="36"/>
        </w:rPr>
        <w:t>）</w:t>
      </w:r>
    </w:p>
    <w:p w14:paraId="40E374CF" w14:textId="77777777" w:rsidR="00533759" w:rsidRDefault="001A3741">
      <w:pPr>
        <w:pStyle w:val="a5"/>
        <w:spacing w:line="360" w:lineRule="exact"/>
        <w:jc w:val="center"/>
        <w:rPr>
          <w:rFonts w:ascii="Times New Roman" w:eastAsia="黑体" w:hAnsi="Times New Roman" w:cs="宋体"/>
          <w:sz w:val="36"/>
          <w:szCs w:val="36"/>
        </w:rPr>
      </w:pPr>
      <w:r>
        <w:rPr>
          <w:rFonts w:ascii="Times New Roman" w:eastAsia="黑体" w:hAnsi="Times New Roman" w:cs="宋体" w:hint="eastAsia"/>
          <w:sz w:val="36"/>
          <w:szCs w:val="36"/>
        </w:rPr>
        <w:t>学术学位硕士研究生培养方案</w:t>
      </w:r>
    </w:p>
    <w:p w14:paraId="71050EA6" w14:textId="77777777" w:rsidR="00533759" w:rsidRDefault="00533759">
      <w:pPr>
        <w:pStyle w:val="a5"/>
        <w:spacing w:line="360" w:lineRule="exact"/>
        <w:jc w:val="center"/>
        <w:rPr>
          <w:rFonts w:ascii="Times New Roman" w:eastAsia="黑体" w:hAnsi="Times New Roman" w:cs="宋体"/>
          <w:sz w:val="36"/>
          <w:szCs w:val="36"/>
        </w:rPr>
      </w:pPr>
    </w:p>
    <w:p w14:paraId="6A0FF442" w14:textId="77777777" w:rsidR="00533759" w:rsidRDefault="001A3741">
      <w:pPr>
        <w:outlineLvl w:val="0"/>
        <w:rPr>
          <w:rFonts w:eastAsia="黑体" w:cs="宋体"/>
        </w:rPr>
      </w:pPr>
      <w:r>
        <w:rPr>
          <w:rFonts w:eastAsia="黑体" w:cs="宋体" w:hint="eastAsia"/>
        </w:rPr>
        <w:t>一、培养目标</w:t>
      </w:r>
    </w:p>
    <w:p w14:paraId="011A6EDB" w14:textId="77777777" w:rsidR="00533759" w:rsidRDefault="001A3741" w:rsidP="0019533F">
      <w:pPr>
        <w:adjustRightInd w:val="0"/>
        <w:snapToGrid w:val="0"/>
        <w:spacing w:line="360" w:lineRule="exact"/>
        <w:ind w:firstLineChars="196" w:firstLine="412"/>
        <w:rPr>
          <w:rFonts w:ascii="宋体" w:hAnsi="宋体"/>
          <w:bCs/>
          <w:szCs w:val="21"/>
        </w:rPr>
      </w:pPr>
      <w:r>
        <w:rPr>
          <w:rFonts w:ascii="宋体" w:hAnsi="宋体" w:hint="eastAsia"/>
          <w:bCs/>
          <w:szCs w:val="21"/>
        </w:rPr>
        <w:t>1、较好地掌握马克思主义基本理论，树立爱国主义和集体主义思想，遵纪守法，具有较强的事业心和责任感，具有良好的道德品质和学术修养，身心健康；</w:t>
      </w:r>
    </w:p>
    <w:p w14:paraId="6E1B8A18" w14:textId="77777777" w:rsidR="00533759" w:rsidRDefault="001A3741" w:rsidP="0019533F">
      <w:pPr>
        <w:adjustRightInd w:val="0"/>
        <w:snapToGrid w:val="0"/>
        <w:spacing w:line="360" w:lineRule="exact"/>
        <w:ind w:firstLineChars="196" w:firstLine="412"/>
        <w:rPr>
          <w:rFonts w:ascii="宋体" w:hAnsi="宋体"/>
          <w:bCs/>
          <w:szCs w:val="21"/>
        </w:rPr>
      </w:pPr>
      <w:r>
        <w:rPr>
          <w:rFonts w:ascii="宋体" w:hAnsi="宋体" w:hint="eastAsia"/>
          <w:bCs/>
          <w:szCs w:val="21"/>
        </w:rPr>
        <w:t>2、系统地掌握固体力学的基础理论、</w:t>
      </w:r>
      <w:r>
        <w:rPr>
          <w:rFonts w:ascii="宋体" w:hAnsi="宋体"/>
          <w:szCs w:val="21"/>
        </w:rPr>
        <w:t>计算方法和实验技能</w:t>
      </w:r>
      <w:r>
        <w:rPr>
          <w:rFonts w:ascii="宋体" w:hAnsi="宋体" w:hint="eastAsia"/>
          <w:bCs/>
          <w:szCs w:val="21"/>
        </w:rPr>
        <w:t>，具有较强地从事固体力学相关科学研究或独立担任该专业专门技术工作的能力；</w:t>
      </w:r>
    </w:p>
    <w:p w14:paraId="318D9FF3" w14:textId="77777777" w:rsidR="00533759" w:rsidRDefault="001A3741" w:rsidP="0019533F">
      <w:pPr>
        <w:adjustRightInd w:val="0"/>
        <w:snapToGrid w:val="0"/>
        <w:spacing w:line="360" w:lineRule="exact"/>
        <w:ind w:firstLineChars="196" w:firstLine="412"/>
        <w:rPr>
          <w:rFonts w:asciiTheme="minorEastAsia" w:eastAsiaTheme="minorEastAsia" w:hAnsiTheme="minorEastAsia" w:cs="宋体"/>
        </w:rPr>
      </w:pPr>
      <w:r>
        <w:rPr>
          <w:rFonts w:ascii="宋体" w:hAnsi="宋体" w:hint="eastAsia"/>
          <w:bCs/>
          <w:szCs w:val="21"/>
        </w:rPr>
        <w:t>3、熟练地运用英语。</w:t>
      </w:r>
    </w:p>
    <w:p w14:paraId="213DFB94" w14:textId="77777777" w:rsidR="00533759" w:rsidRDefault="001A3741">
      <w:pPr>
        <w:outlineLvl w:val="0"/>
        <w:rPr>
          <w:rFonts w:eastAsia="黑体" w:cs="宋体"/>
        </w:rPr>
      </w:pPr>
      <w:r>
        <w:rPr>
          <w:rFonts w:eastAsia="黑体" w:cs="宋体" w:hint="eastAsia"/>
        </w:rPr>
        <w:t>二、学科专业及研究方向简介</w:t>
      </w:r>
    </w:p>
    <w:p w14:paraId="61E92F7C" w14:textId="77777777" w:rsidR="00533759" w:rsidRDefault="001A3741" w:rsidP="0019533F">
      <w:pPr>
        <w:adjustRightInd w:val="0"/>
        <w:snapToGrid w:val="0"/>
        <w:spacing w:line="360" w:lineRule="exact"/>
        <w:ind w:firstLineChars="196" w:firstLine="412"/>
        <w:rPr>
          <w:rFonts w:ascii="宋体" w:hAnsi="宋体"/>
          <w:szCs w:val="21"/>
        </w:rPr>
      </w:pPr>
      <w:r>
        <w:rPr>
          <w:rFonts w:ascii="宋体" w:hAnsi="宋体" w:hint="eastAsia"/>
          <w:bCs/>
          <w:szCs w:val="21"/>
        </w:rPr>
        <w:t>1、</w:t>
      </w:r>
      <w:r>
        <w:rPr>
          <w:rFonts w:ascii="宋体" w:hAnsi="宋体" w:hint="eastAsia"/>
          <w:szCs w:val="21"/>
        </w:rPr>
        <w:t>固体力学专业隶属于力学一级学科。主要研究土木、交通、航空航天、材料、机械、海洋、生物、环境等工程领域中的力学问题。</w:t>
      </w:r>
      <w:r>
        <w:rPr>
          <w:rFonts w:ascii="宋体" w:hAnsi="宋体"/>
          <w:szCs w:val="21"/>
        </w:rPr>
        <w:t>在复合材料力学，电磁固体力学，计算力学，断裂、疲劳和工程结构分析，本构</w:t>
      </w:r>
      <w:r>
        <w:rPr>
          <w:rFonts w:ascii="宋体" w:hAnsi="宋体" w:hint="eastAsia"/>
          <w:szCs w:val="21"/>
        </w:rPr>
        <w:t>关系</w:t>
      </w:r>
      <w:r>
        <w:rPr>
          <w:rFonts w:ascii="宋体" w:hAnsi="宋体"/>
          <w:szCs w:val="21"/>
        </w:rPr>
        <w:t>与宏</w:t>
      </w:r>
      <w:r>
        <w:rPr>
          <w:rFonts w:ascii="宋体" w:hAnsi="宋体" w:hint="eastAsia"/>
          <w:szCs w:val="21"/>
        </w:rPr>
        <w:t>微</w:t>
      </w:r>
      <w:r>
        <w:rPr>
          <w:rFonts w:ascii="宋体" w:hAnsi="宋体"/>
          <w:szCs w:val="21"/>
        </w:rPr>
        <w:t>观力学，</w:t>
      </w:r>
      <w:r>
        <w:rPr>
          <w:rFonts w:ascii="宋体" w:hAnsi="宋体" w:hint="eastAsia"/>
          <w:szCs w:val="21"/>
        </w:rPr>
        <w:t>表</w:t>
      </w:r>
      <w:r>
        <w:rPr>
          <w:rFonts w:ascii="宋体" w:hAnsi="宋体"/>
          <w:szCs w:val="21"/>
        </w:rPr>
        <w:t>界面力学、计算材料科学、工程结构控制与故障诊断等方面作深入的理论与实验研究。</w:t>
      </w:r>
    </w:p>
    <w:p w14:paraId="49CF9644" w14:textId="77777777" w:rsidR="00533759" w:rsidRDefault="001A3741" w:rsidP="0019533F">
      <w:pPr>
        <w:adjustRightInd w:val="0"/>
        <w:snapToGrid w:val="0"/>
        <w:spacing w:line="360" w:lineRule="exact"/>
        <w:ind w:firstLineChars="196" w:firstLine="412"/>
        <w:rPr>
          <w:rFonts w:ascii="宋体" w:hAnsi="宋体"/>
          <w:bCs/>
          <w:szCs w:val="21"/>
        </w:rPr>
      </w:pPr>
      <w:r>
        <w:rPr>
          <w:rFonts w:ascii="宋体" w:hAnsi="宋体" w:hint="eastAsia"/>
        </w:rPr>
        <w:t>2、</w:t>
      </w:r>
      <w:r>
        <w:rPr>
          <w:rFonts w:ascii="宋体" w:hAnsi="宋体" w:hint="eastAsia"/>
          <w:szCs w:val="21"/>
        </w:rPr>
        <w:t>主要研究</w:t>
      </w:r>
      <w:r>
        <w:rPr>
          <w:rFonts w:ascii="宋体" w:hAnsi="宋体" w:hint="eastAsia"/>
          <w:bCs/>
          <w:szCs w:val="21"/>
        </w:rPr>
        <w:t>方向及其内容</w:t>
      </w:r>
    </w:p>
    <w:p w14:paraId="3BC48FF6" w14:textId="77777777" w:rsidR="00533759" w:rsidRDefault="001A3741" w:rsidP="0019533F">
      <w:pPr>
        <w:spacing w:line="360" w:lineRule="exact"/>
        <w:ind w:firstLineChars="196" w:firstLine="412"/>
        <w:rPr>
          <w:rFonts w:ascii="宋体" w:hAnsi="宋体"/>
          <w:szCs w:val="21"/>
        </w:rPr>
      </w:pPr>
      <w:r>
        <w:rPr>
          <w:rFonts w:ascii="宋体" w:hAnsi="宋体" w:hint="eastAsia"/>
          <w:szCs w:val="21"/>
        </w:rPr>
        <w:t>1）复合材料及其结构的力学行为：</w:t>
      </w:r>
      <w:r>
        <w:rPr>
          <w:rFonts w:ascii="宋体" w:hAnsi="宋体" w:hint="eastAsia"/>
          <w:bCs/>
          <w:szCs w:val="21"/>
        </w:rPr>
        <w:t>主要研究智能材料与结构的力学分析、复合材料的宏观、微观性能预报</w:t>
      </w:r>
      <w:r>
        <w:rPr>
          <w:rFonts w:ascii="宋体" w:hAnsi="宋体" w:hint="eastAsia"/>
          <w:szCs w:val="21"/>
        </w:rPr>
        <w:t>及</w:t>
      </w:r>
      <w:r>
        <w:rPr>
          <w:rFonts w:ascii="宋体" w:hAnsi="宋体" w:hint="eastAsia"/>
          <w:bCs/>
          <w:szCs w:val="21"/>
        </w:rPr>
        <w:t>波动性能等</w:t>
      </w:r>
      <w:r>
        <w:rPr>
          <w:rFonts w:ascii="宋体" w:hAnsi="宋体" w:hint="eastAsia"/>
          <w:szCs w:val="21"/>
        </w:rPr>
        <w:t>。</w:t>
      </w:r>
    </w:p>
    <w:p w14:paraId="7ED3A15C" w14:textId="77777777" w:rsidR="00533759" w:rsidRDefault="001A3741" w:rsidP="0019533F">
      <w:pPr>
        <w:spacing w:line="360" w:lineRule="exact"/>
        <w:ind w:firstLineChars="196" w:firstLine="412"/>
        <w:rPr>
          <w:rFonts w:ascii="宋体" w:hAnsi="宋体"/>
          <w:szCs w:val="21"/>
        </w:rPr>
      </w:pPr>
      <w:r>
        <w:rPr>
          <w:rFonts w:ascii="宋体" w:hAnsi="宋体" w:hint="eastAsia"/>
          <w:szCs w:val="21"/>
        </w:rPr>
        <w:t>2）新型材料的变形与断裂：</w:t>
      </w:r>
      <w:r>
        <w:rPr>
          <w:rFonts w:ascii="宋体" w:hAnsi="宋体" w:hint="eastAsia"/>
          <w:bCs/>
          <w:szCs w:val="21"/>
        </w:rPr>
        <w:t>主要研究功能梯度材料</w:t>
      </w:r>
      <w:r>
        <w:rPr>
          <w:rFonts w:ascii="宋体" w:hAnsi="宋体" w:hint="eastAsia"/>
          <w:szCs w:val="21"/>
        </w:rPr>
        <w:t>及</w:t>
      </w:r>
      <w:r>
        <w:rPr>
          <w:rFonts w:ascii="宋体" w:hAnsi="宋体" w:hint="eastAsia"/>
          <w:bCs/>
          <w:szCs w:val="21"/>
        </w:rPr>
        <w:t>智能材料等新型材料的变形和断裂，包括静态和动态断裂特性。</w:t>
      </w:r>
    </w:p>
    <w:p w14:paraId="17E25430" w14:textId="77777777" w:rsidR="00533759" w:rsidRDefault="001A3741" w:rsidP="0019533F">
      <w:pPr>
        <w:spacing w:line="360" w:lineRule="exact"/>
        <w:ind w:firstLineChars="196" w:firstLine="412"/>
        <w:rPr>
          <w:rFonts w:ascii="宋体" w:hAnsi="宋体"/>
          <w:szCs w:val="21"/>
        </w:rPr>
      </w:pPr>
      <w:r>
        <w:rPr>
          <w:rFonts w:ascii="宋体" w:hAnsi="宋体" w:hint="eastAsia"/>
          <w:szCs w:val="21"/>
        </w:rPr>
        <w:t>3）计算固体力学：</w:t>
      </w:r>
      <w:r>
        <w:rPr>
          <w:rFonts w:ascii="宋体" w:hAnsi="宋体" w:hint="eastAsia"/>
          <w:bCs/>
          <w:szCs w:val="21"/>
        </w:rPr>
        <w:t>主要研究边界元、无网格等方法及其在</w:t>
      </w:r>
      <w:r>
        <w:rPr>
          <w:rFonts w:ascii="宋体" w:hAnsi="宋体" w:hint="eastAsia"/>
          <w:szCs w:val="21"/>
        </w:rPr>
        <w:t>工程结构分析中的应用。</w:t>
      </w:r>
    </w:p>
    <w:p w14:paraId="60C48263" w14:textId="77777777" w:rsidR="00533759" w:rsidRDefault="001A3741">
      <w:pPr>
        <w:outlineLvl w:val="0"/>
        <w:rPr>
          <w:rFonts w:eastAsia="黑体" w:cs="宋体"/>
        </w:rPr>
      </w:pPr>
      <w:r>
        <w:rPr>
          <w:rFonts w:eastAsia="黑体" w:cs="宋体" w:hint="eastAsia"/>
        </w:rPr>
        <w:t>三、培养方式及学习年限</w:t>
      </w:r>
    </w:p>
    <w:p w14:paraId="6DCAFEB5" w14:textId="77777777" w:rsidR="00533759" w:rsidRDefault="001A3741">
      <w:pPr>
        <w:pStyle w:val="3"/>
        <w:spacing w:after="0" w:line="360" w:lineRule="exact"/>
        <w:ind w:leftChars="0" w:left="0" w:firstLineChars="202" w:firstLine="424"/>
        <w:rPr>
          <w:rFonts w:ascii="宋体" w:hAnsi="宋体"/>
          <w:sz w:val="21"/>
          <w:szCs w:val="21"/>
        </w:rPr>
      </w:pPr>
      <w:r>
        <w:rPr>
          <w:rFonts w:ascii="宋体" w:hAnsi="宋体" w:hint="eastAsia"/>
          <w:sz w:val="21"/>
          <w:szCs w:val="21"/>
        </w:rPr>
        <w:t>1、硕士研究生的</w:t>
      </w:r>
      <w:r>
        <w:rPr>
          <w:rFonts w:ascii="宋体" w:hAnsi="宋体" w:hint="eastAsia"/>
          <w:bCs/>
          <w:sz w:val="21"/>
          <w:szCs w:val="21"/>
        </w:rPr>
        <w:t>培养方式采取课程学习和科学研究相结合的方式，实行导师负责制，鼓励采用导师个别指导与导师组集体指导相结合的方式培养研究生。课程学习和科学研究可以相互交叉</w:t>
      </w:r>
      <w:r>
        <w:rPr>
          <w:rFonts w:ascii="宋体" w:hAnsi="宋体" w:hint="eastAsia"/>
          <w:sz w:val="21"/>
          <w:szCs w:val="21"/>
        </w:rPr>
        <w:t>。课程学习实行学分制，一般要求在前一年修满所要求的学分。</w:t>
      </w:r>
    </w:p>
    <w:p w14:paraId="1F9A516E" w14:textId="77777777" w:rsidR="00533759" w:rsidRDefault="001A3741">
      <w:pPr>
        <w:pStyle w:val="a5"/>
        <w:spacing w:line="360" w:lineRule="exact"/>
        <w:rPr>
          <w:rFonts w:hAnsi="宋体" w:cs="宋体"/>
        </w:rPr>
      </w:pPr>
      <w:r>
        <w:rPr>
          <w:rFonts w:hAnsi="宋体" w:cs="宋体" w:hint="eastAsia"/>
        </w:rPr>
        <w:t xml:space="preserve">    2</w:t>
      </w:r>
      <w:r>
        <w:rPr>
          <w:rFonts w:hAnsi="宋体" w:hint="eastAsia"/>
        </w:rPr>
        <w:t>、</w:t>
      </w:r>
      <w:r>
        <w:rPr>
          <w:rFonts w:hAnsi="宋体" w:cs="宋体" w:hint="eastAsia"/>
        </w:rPr>
        <w:t>全日制硕士研究生的学习年限为2-4年（含休学），</w:t>
      </w:r>
      <w:r>
        <w:rPr>
          <w:rFonts w:ascii="Times New Roman" w:eastAsiaTheme="minorEastAsia" w:hAnsi="Times New Roman" w:cs="宋体" w:hint="eastAsia"/>
        </w:rPr>
        <w:t>非全日制硕士研究生的学习年限可适当延长。</w:t>
      </w:r>
      <w:r>
        <w:rPr>
          <w:rFonts w:hAnsi="宋体" w:cs="宋体" w:hint="eastAsia"/>
        </w:rPr>
        <w:t>。</w:t>
      </w:r>
    </w:p>
    <w:p w14:paraId="7E329D2F" w14:textId="77777777" w:rsidR="00533759" w:rsidRDefault="001A3741">
      <w:pPr>
        <w:outlineLvl w:val="0"/>
        <w:rPr>
          <w:rFonts w:eastAsia="黑体" w:cs="宋体"/>
        </w:rPr>
      </w:pPr>
      <w:r>
        <w:rPr>
          <w:rFonts w:eastAsia="黑体" w:cs="宋体" w:hint="eastAsia"/>
        </w:rPr>
        <w:t>四、课程设置与学分要求</w:t>
      </w:r>
    </w:p>
    <w:p w14:paraId="76C50510" w14:textId="77777777" w:rsidR="00533759" w:rsidRDefault="001A3741">
      <w:pPr>
        <w:ind w:firstLineChars="200" w:firstLine="420"/>
      </w:pPr>
      <w:r>
        <w:rPr>
          <w:rFonts w:cs="宋体" w:hint="eastAsia"/>
        </w:rPr>
        <w:t>课程设置分学位课和非学位课两大类，学位课分为公共课、基础理论课、专业学位课，非学位课分为专业选修课、公共选修课和必修环节。硕士生在校期间，应修最低学分为</w:t>
      </w:r>
      <w:r>
        <w:rPr>
          <w:rFonts w:cs="宋体" w:hint="eastAsia"/>
        </w:rPr>
        <w:t>26</w:t>
      </w:r>
      <w:r>
        <w:rPr>
          <w:rFonts w:cs="宋体" w:hint="eastAsia"/>
        </w:rPr>
        <w:t>学分，</w:t>
      </w:r>
      <w:r>
        <w:rPr>
          <w:rFonts w:hint="eastAsia"/>
        </w:rPr>
        <w:t>其中学位课</w:t>
      </w:r>
      <w:r>
        <w:rPr>
          <w:rFonts w:hint="eastAsia"/>
        </w:rPr>
        <w:t>14</w:t>
      </w:r>
      <w:r>
        <w:rPr>
          <w:rFonts w:hint="eastAsia"/>
        </w:rPr>
        <w:t>学分，非学位课</w:t>
      </w:r>
      <w:r>
        <w:rPr>
          <w:rFonts w:hint="eastAsia"/>
        </w:rPr>
        <w:t>12</w:t>
      </w:r>
      <w:r>
        <w:rPr>
          <w:rFonts w:hint="eastAsia"/>
        </w:rPr>
        <w:t>学分，最高不超过</w:t>
      </w:r>
      <w:r>
        <w:rPr>
          <w:rFonts w:hint="eastAsia"/>
        </w:rPr>
        <w:t>34</w:t>
      </w:r>
      <w:r>
        <w:rPr>
          <w:rFonts w:hint="eastAsia"/>
        </w:rPr>
        <w:t>学分。</w:t>
      </w:r>
    </w:p>
    <w:p w14:paraId="7F6033B7" w14:textId="77777777" w:rsidR="00533759" w:rsidRDefault="001A3741">
      <w:pPr>
        <w:widowControl/>
        <w:jc w:val="left"/>
      </w:pPr>
      <w:r>
        <w:br w:type="page"/>
      </w:r>
    </w:p>
    <w:tbl>
      <w:tblPr>
        <w:tblW w:w="87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37"/>
        <w:gridCol w:w="420"/>
        <w:gridCol w:w="720"/>
        <w:gridCol w:w="3315"/>
        <w:gridCol w:w="405"/>
        <w:gridCol w:w="420"/>
        <w:gridCol w:w="517"/>
        <w:gridCol w:w="504"/>
        <w:gridCol w:w="1330"/>
        <w:gridCol w:w="695"/>
      </w:tblGrid>
      <w:tr w:rsidR="00533759" w14:paraId="3F22A208" w14:textId="77777777">
        <w:trPr>
          <w:cantSplit/>
          <w:trHeight w:val="285"/>
          <w:jc w:val="center"/>
        </w:trPr>
        <w:tc>
          <w:tcPr>
            <w:tcW w:w="857" w:type="dxa"/>
            <w:gridSpan w:val="2"/>
            <w:tcMar>
              <w:top w:w="15" w:type="dxa"/>
              <w:left w:w="15" w:type="dxa"/>
              <w:bottom w:w="0" w:type="dxa"/>
              <w:right w:w="15" w:type="dxa"/>
            </w:tcMar>
            <w:vAlign w:val="center"/>
          </w:tcPr>
          <w:p w14:paraId="28ACEBE4" w14:textId="77777777" w:rsidR="00533759" w:rsidRDefault="001A3741">
            <w:pPr>
              <w:spacing w:line="360" w:lineRule="exact"/>
              <w:jc w:val="center"/>
              <w:rPr>
                <w:sz w:val="18"/>
                <w:szCs w:val="18"/>
              </w:rPr>
            </w:pPr>
            <w:r>
              <w:rPr>
                <w:rFonts w:cs="宋体"/>
                <w:color w:val="FF0000"/>
                <w:sz w:val="18"/>
                <w:szCs w:val="18"/>
              </w:rPr>
              <w:lastRenderedPageBreak/>
              <w:br w:type="page"/>
            </w:r>
            <w:r>
              <w:rPr>
                <w:sz w:val="18"/>
                <w:szCs w:val="18"/>
              </w:rPr>
              <w:br w:type="page"/>
            </w:r>
            <w:r>
              <w:rPr>
                <w:rFonts w:hint="eastAsia"/>
                <w:sz w:val="18"/>
                <w:szCs w:val="18"/>
              </w:rPr>
              <w:t>课程</w:t>
            </w:r>
          </w:p>
          <w:p w14:paraId="0CE25FC6" w14:textId="77777777" w:rsidR="00533759" w:rsidRDefault="001A3741">
            <w:pPr>
              <w:spacing w:line="360" w:lineRule="exact"/>
              <w:jc w:val="center"/>
              <w:rPr>
                <w:sz w:val="18"/>
                <w:szCs w:val="18"/>
              </w:rPr>
            </w:pPr>
            <w:r>
              <w:rPr>
                <w:rFonts w:hint="eastAsia"/>
                <w:sz w:val="18"/>
                <w:szCs w:val="18"/>
              </w:rPr>
              <w:t>类别</w:t>
            </w:r>
          </w:p>
        </w:tc>
        <w:tc>
          <w:tcPr>
            <w:tcW w:w="720" w:type="dxa"/>
            <w:tcMar>
              <w:top w:w="15" w:type="dxa"/>
              <w:left w:w="15" w:type="dxa"/>
              <w:bottom w:w="0" w:type="dxa"/>
              <w:right w:w="15" w:type="dxa"/>
            </w:tcMar>
            <w:vAlign w:val="center"/>
          </w:tcPr>
          <w:p w14:paraId="6380EF84" w14:textId="77777777" w:rsidR="00533759" w:rsidRDefault="001A3741">
            <w:pPr>
              <w:spacing w:line="360" w:lineRule="exact"/>
              <w:jc w:val="center"/>
              <w:rPr>
                <w:sz w:val="18"/>
                <w:szCs w:val="18"/>
              </w:rPr>
            </w:pPr>
            <w:r>
              <w:rPr>
                <w:rFonts w:hint="eastAsia"/>
                <w:sz w:val="18"/>
                <w:szCs w:val="18"/>
              </w:rPr>
              <w:t>课程编号</w:t>
            </w:r>
          </w:p>
        </w:tc>
        <w:tc>
          <w:tcPr>
            <w:tcW w:w="3315" w:type="dxa"/>
            <w:tcMar>
              <w:top w:w="15" w:type="dxa"/>
              <w:left w:w="15" w:type="dxa"/>
              <w:bottom w:w="0" w:type="dxa"/>
              <w:right w:w="15" w:type="dxa"/>
            </w:tcMar>
            <w:vAlign w:val="center"/>
          </w:tcPr>
          <w:p w14:paraId="64718AD2" w14:textId="77777777" w:rsidR="00533759" w:rsidRDefault="001A3741">
            <w:pPr>
              <w:spacing w:line="360" w:lineRule="exact"/>
              <w:jc w:val="center"/>
              <w:rPr>
                <w:sz w:val="18"/>
                <w:szCs w:val="18"/>
              </w:rPr>
            </w:pPr>
            <w:r>
              <w:rPr>
                <w:rFonts w:hint="eastAsia"/>
                <w:sz w:val="18"/>
                <w:szCs w:val="18"/>
              </w:rPr>
              <w:t>课</w:t>
            </w:r>
            <w:r>
              <w:rPr>
                <w:rFonts w:hint="eastAsia"/>
                <w:sz w:val="18"/>
                <w:szCs w:val="18"/>
              </w:rPr>
              <w:t xml:space="preserve"> </w:t>
            </w:r>
            <w:r>
              <w:rPr>
                <w:rFonts w:hint="eastAsia"/>
                <w:sz w:val="18"/>
                <w:szCs w:val="18"/>
              </w:rPr>
              <w:t>程</w:t>
            </w:r>
            <w:r>
              <w:rPr>
                <w:rFonts w:hint="eastAsia"/>
                <w:sz w:val="18"/>
                <w:szCs w:val="18"/>
              </w:rPr>
              <w:t xml:space="preserve"> </w:t>
            </w:r>
            <w:r>
              <w:rPr>
                <w:rFonts w:hint="eastAsia"/>
                <w:sz w:val="18"/>
                <w:szCs w:val="18"/>
              </w:rPr>
              <w:t>名</w:t>
            </w:r>
            <w:r>
              <w:rPr>
                <w:rFonts w:hint="eastAsia"/>
                <w:sz w:val="18"/>
                <w:szCs w:val="18"/>
              </w:rPr>
              <w:t xml:space="preserve"> </w:t>
            </w:r>
            <w:r>
              <w:rPr>
                <w:rFonts w:hint="eastAsia"/>
                <w:sz w:val="18"/>
                <w:szCs w:val="18"/>
              </w:rPr>
              <w:t>称</w:t>
            </w:r>
          </w:p>
        </w:tc>
        <w:tc>
          <w:tcPr>
            <w:tcW w:w="405" w:type="dxa"/>
            <w:tcMar>
              <w:top w:w="15" w:type="dxa"/>
              <w:left w:w="15" w:type="dxa"/>
              <w:bottom w:w="0" w:type="dxa"/>
              <w:right w:w="15" w:type="dxa"/>
            </w:tcMar>
            <w:vAlign w:val="center"/>
          </w:tcPr>
          <w:p w14:paraId="72E77B65" w14:textId="77777777" w:rsidR="00533759" w:rsidRDefault="001A3741">
            <w:pPr>
              <w:spacing w:line="360" w:lineRule="exact"/>
              <w:jc w:val="center"/>
              <w:rPr>
                <w:sz w:val="18"/>
                <w:szCs w:val="18"/>
              </w:rPr>
            </w:pPr>
            <w:r>
              <w:rPr>
                <w:rFonts w:hint="eastAsia"/>
                <w:sz w:val="18"/>
                <w:szCs w:val="18"/>
              </w:rPr>
              <w:t>学时</w:t>
            </w:r>
          </w:p>
        </w:tc>
        <w:tc>
          <w:tcPr>
            <w:tcW w:w="420" w:type="dxa"/>
            <w:tcMar>
              <w:top w:w="15" w:type="dxa"/>
              <w:left w:w="15" w:type="dxa"/>
              <w:bottom w:w="0" w:type="dxa"/>
              <w:right w:w="15" w:type="dxa"/>
            </w:tcMar>
            <w:vAlign w:val="center"/>
          </w:tcPr>
          <w:p w14:paraId="3575BB1E" w14:textId="77777777" w:rsidR="00533759" w:rsidRDefault="001A3741">
            <w:pPr>
              <w:spacing w:line="360" w:lineRule="exact"/>
              <w:jc w:val="center"/>
              <w:rPr>
                <w:sz w:val="18"/>
                <w:szCs w:val="18"/>
              </w:rPr>
            </w:pPr>
            <w:r>
              <w:rPr>
                <w:rFonts w:hint="eastAsia"/>
                <w:sz w:val="18"/>
                <w:szCs w:val="18"/>
              </w:rPr>
              <w:t>学分</w:t>
            </w:r>
          </w:p>
        </w:tc>
        <w:tc>
          <w:tcPr>
            <w:tcW w:w="517" w:type="dxa"/>
            <w:tcBorders>
              <w:right w:val="single" w:sz="4" w:space="0" w:color="auto"/>
            </w:tcBorders>
            <w:tcMar>
              <w:top w:w="15" w:type="dxa"/>
              <w:left w:w="15" w:type="dxa"/>
              <w:bottom w:w="0" w:type="dxa"/>
              <w:right w:w="15" w:type="dxa"/>
            </w:tcMar>
            <w:vAlign w:val="center"/>
          </w:tcPr>
          <w:p w14:paraId="00983742" w14:textId="77777777" w:rsidR="00533759" w:rsidRDefault="001A3741">
            <w:pPr>
              <w:spacing w:line="360" w:lineRule="exact"/>
              <w:jc w:val="center"/>
              <w:rPr>
                <w:sz w:val="18"/>
                <w:szCs w:val="18"/>
              </w:rPr>
            </w:pPr>
            <w:r>
              <w:rPr>
                <w:rFonts w:hint="eastAsia"/>
                <w:sz w:val="18"/>
                <w:szCs w:val="18"/>
              </w:rPr>
              <w:t>学期</w:t>
            </w:r>
          </w:p>
        </w:tc>
        <w:tc>
          <w:tcPr>
            <w:tcW w:w="504" w:type="dxa"/>
            <w:tcBorders>
              <w:right w:val="single" w:sz="4" w:space="0" w:color="auto"/>
            </w:tcBorders>
            <w:tcMar>
              <w:top w:w="15" w:type="dxa"/>
              <w:left w:w="15" w:type="dxa"/>
              <w:bottom w:w="0" w:type="dxa"/>
              <w:right w:w="15" w:type="dxa"/>
            </w:tcMar>
            <w:vAlign w:val="center"/>
          </w:tcPr>
          <w:p w14:paraId="6A8C8BC8" w14:textId="77777777" w:rsidR="00533759" w:rsidRDefault="001A3741">
            <w:pPr>
              <w:spacing w:line="360" w:lineRule="exact"/>
              <w:jc w:val="center"/>
              <w:rPr>
                <w:sz w:val="18"/>
                <w:szCs w:val="18"/>
              </w:rPr>
            </w:pPr>
            <w:r>
              <w:rPr>
                <w:rFonts w:hint="eastAsia"/>
                <w:sz w:val="18"/>
                <w:szCs w:val="18"/>
              </w:rPr>
              <w:t>考核方式</w:t>
            </w:r>
          </w:p>
        </w:tc>
        <w:tc>
          <w:tcPr>
            <w:tcW w:w="1330" w:type="dxa"/>
            <w:tcBorders>
              <w:left w:val="single" w:sz="4" w:space="0" w:color="auto"/>
            </w:tcBorders>
            <w:vAlign w:val="center"/>
          </w:tcPr>
          <w:p w14:paraId="2CDB6953" w14:textId="77777777" w:rsidR="00533759" w:rsidRDefault="001A3741">
            <w:pPr>
              <w:spacing w:line="360" w:lineRule="exact"/>
              <w:jc w:val="center"/>
              <w:rPr>
                <w:sz w:val="18"/>
                <w:szCs w:val="18"/>
              </w:rPr>
            </w:pPr>
            <w:r>
              <w:rPr>
                <w:rFonts w:hint="eastAsia"/>
                <w:sz w:val="18"/>
                <w:szCs w:val="18"/>
              </w:rPr>
              <w:t>开课单位</w:t>
            </w:r>
          </w:p>
        </w:tc>
        <w:tc>
          <w:tcPr>
            <w:tcW w:w="695" w:type="dxa"/>
            <w:vAlign w:val="center"/>
          </w:tcPr>
          <w:p w14:paraId="78646925" w14:textId="77777777" w:rsidR="00533759" w:rsidRDefault="001A3741">
            <w:pPr>
              <w:spacing w:line="360" w:lineRule="exact"/>
              <w:jc w:val="center"/>
              <w:rPr>
                <w:sz w:val="18"/>
                <w:szCs w:val="18"/>
              </w:rPr>
            </w:pPr>
            <w:r>
              <w:rPr>
                <w:rFonts w:hint="eastAsia"/>
                <w:sz w:val="18"/>
                <w:szCs w:val="18"/>
              </w:rPr>
              <w:t>备注</w:t>
            </w:r>
          </w:p>
        </w:tc>
      </w:tr>
      <w:tr w:rsidR="00533759" w14:paraId="040FE1C3" w14:textId="77777777">
        <w:trPr>
          <w:cantSplit/>
          <w:jc w:val="center"/>
        </w:trPr>
        <w:tc>
          <w:tcPr>
            <w:tcW w:w="437" w:type="dxa"/>
            <w:vMerge w:val="restart"/>
            <w:tcBorders>
              <w:right w:val="single" w:sz="4" w:space="0" w:color="auto"/>
            </w:tcBorders>
            <w:tcMar>
              <w:top w:w="15" w:type="dxa"/>
              <w:left w:w="15" w:type="dxa"/>
              <w:bottom w:w="0" w:type="dxa"/>
              <w:right w:w="15" w:type="dxa"/>
            </w:tcMar>
            <w:textDirection w:val="tbRlV"/>
            <w:vAlign w:val="center"/>
          </w:tcPr>
          <w:p w14:paraId="2EAEF4D5" w14:textId="77777777" w:rsidR="00533759" w:rsidRDefault="001A3741">
            <w:pPr>
              <w:spacing w:line="360" w:lineRule="exact"/>
              <w:jc w:val="center"/>
              <w:rPr>
                <w:sz w:val="18"/>
                <w:szCs w:val="18"/>
              </w:rPr>
            </w:pPr>
            <w:r>
              <w:rPr>
                <w:rFonts w:hint="eastAsia"/>
                <w:sz w:val="18"/>
                <w:szCs w:val="18"/>
              </w:rPr>
              <w:t>学</w:t>
            </w:r>
            <w:r>
              <w:rPr>
                <w:rFonts w:hint="eastAsia"/>
                <w:sz w:val="18"/>
                <w:szCs w:val="18"/>
              </w:rPr>
              <w:t xml:space="preserve">  </w:t>
            </w:r>
            <w:r>
              <w:rPr>
                <w:rFonts w:hint="eastAsia"/>
                <w:sz w:val="18"/>
                <w:szCs w:val="18"/>
              </w:rPr>
              <w:t>位</w:t>
            </w:r>
            <w:r>
              <w:rPr>
                <w:rFonts w:hint="eastAsia"/>
                <w:sz w:val="18"/>
                <w:szCs w:val="18"/>
              </w:rPr>
              <w:t xml:space="preserve">  </w:t>
            </w:r>
            <w:r>
              <w:rPr>
                <w:rFonts w:hint="eastAsia"/>
                <w:sz w:val="18"/>
                <w:szCs w:val="18"/>
              </w:rPr>
              <w:t>课</w:t>
            </w:r>
          </w:p>
        </w:tc>
        <w:tc>
          <w:tcPr>
            <w:tcW w:w="420" w:type="dxa"/>
            <w:vMerge w:val="restart"/>
            <w:tcBorders>
              <w:left w:val="single" w:sz="4" w:space="0" w:color="auto"/>
            </w:tcBorders>
            <w:tcMar>
              <w:top w:w="15" w:type="dxa"/>
              <w:left w:w="15" w:type="dxa"/>
              <w:bottom w:w="0" w:type="dxa"/>
              <w:right w:w="15" w:type="dxa"/>
            </w:tcMar>
            <w:textDirection w:val="tbRlV"/>
            <w:vAlign w:val="center"/>
          </w:tcPr>
          <w:p w14:paraId="08F366C0" w14:textId="77777777" w:rsidR="00533759" w:rsidRDefault="001A3741">
            <w:pPr>
              <w:spacing w:line="360" w:lineRule="exact"/>
              <w:jc w:val="center"/>
              <w:rPr>
                <w:sz w:val="18"/>
                <w:szCs w:val="18"/>
              </w:rPr>
            </w:pPr>
            <w:r>
              <w:rPr>
                <w:rFonts w:hint="eastAsia"/>
                <w:sz w:val="18"/>
                <w:szCs w:val="18"/>
              </w:rPr>
              <w:t>公共课</w:t>
            </w:r>
          </w:p>
        </w:tc>
        <w:tc>
          <w:tcPr>
            <w:tcW w:w="720" w:type="dxa"/>
            <w:tcMar>
              <w:top w:w="15" w:type="dxa"/>
              <w:left w:w="15" w:type="dxa"/>
              <w:bottom w:w="0" w:type="dxa"/>
              <w:right w:w="15" w:type="dxa"/>
            </w:tcMar>
            <w:vAlign w:val="center"/>
          </w:tcPr>
          <w:p w14:paraId="7CB97F48" w14:textId="77777777" w:rsidR="00533759" w:rsidRDefault="001A3741">
            <w:pPr>
              <w:spacing w:line="360" w:lineRule="exact"/>
              <w:jc w:val="center"/>
              <w:rPr>
                <w:rFonts w:cs="宋体"/>
                <w:sz w:val="18"/>
                <w:szCs w:val="18"/>
              </w:rPr>
            </w:pPr>
            <w:r>
              <w:rPr>
                <w:rFonts w:hint="eastAsia"/>
                <w:sz w:val="18"/>
                <w:szCs w:val="18"/>
              </w:rPr>
              <w:t>100404</w:t>
            </w:r>
          </w:p>
        </w:tc>
        <w:tc>
          <w:tcPr>
            <w:tcW w:w="3315" w:type="dxa"/>
            <w:tcMar>
              <w:top w:w="15" w:type="dxa"/>
              <w:left w:w="15" w:type="dxa"/>
              <w:bottom w:w="0" w:type="dxa"/>
              <w:right w:w="15" w:type="dxa"/>
            </w:tcMar>
            <w:vAlign w:val="center"/>
          </w:tcPr>
          <w:p w14:paraId="7354DB73" w14:textId="77777777" w:rsidR="00533759" w:rsidRDefault="001A3741">
            <w:pPr>
              <w:rPr>
                <w:rFonts w:cs="宋体"/>
                <w:sz w:val="18"/>
                <w:szCs w:val="18"/>
              </w:rPr>
            </w:pPr>
            <w:r>
              <w:rPr>
                <w:rFonts w:hint="eastAsia"/>
                <w:sz w:val="18"/>
                <w:szCs w:val="18"/>
              </w:rPr>
              <w:t>中国特色社会主义理论与实践研究</w:t>
            </w:r>
          </w:p>
        </w:tc>
        <w:tc>
          <w:tcPr>
            <w:tcW w:w="405" w:type="dxa"/>
            <w:tcMar>
              <w:top w:w="15" w:type="dxa"/>
              <w:left w:w="15" w:type="dxa"/>
              <w:bottom w:w="0" w:type="dxa"/>
              <w:right w:w="15" w:type="dxa"/>
            </w:tcMar>
          </w:tcPr>
          <w:p w14:paraId="1973B301" w14:textId="77777777" w:rsidR="00533759" w:rsidRDefault="001A3741">
            <w:pPr>
              <w:spacing w:line="360" w:lineRule="exact"/>
              <w:jc w:val="center"/>
              <w:rPr>
                <w:sz w:val="18"/>
                <w:szCs w:val="18"/>
              </w:rPr>
            </w:pPr>
            <w:r>
              <w:rPr>
                <w:rFonts w:hint="eastAsia"/>
                <w:sz w:val="18"/>
                <w:szCs w:val="18"/>
              </w:rPr>
              <w:t>32</w:t>
            </w:r>
          </w:p>
        </w:tc>
        <w:tc>
          <w:tcPr>
            <w:tcW w:w="420" w:type="dxa"/>
            <w:tcMar>
              <w:top w:w="15" w:type="dxa"/>
              <w:left w:w="15" w:type="dxa"/>
              <w:bottom w:w="0" w:type="dxa"/>
              <w:right w:w="15" w:type="dxa"/>
            </w:tcMar>
            <w:vAlign w:val="center"/>
          </w:tcPr>
          <w:p w14:paraId="06A6FA52" w14:textId="77777777" w:rsidR="00533759" w:rsidRDefault="001A3741">
            <w:pPr>
              <w:spacing w:line="360" w:lineRule="exact"/>
              <w:jc w:val="center"/>
              <w:rPr>
                <w:rFonts w:cs="宋体"/>
                <w:sz w:val="18"/>
                <w:szCs w:val="18"/>
              </w:rPr>
            </w:pPr>
            <w:r>
              <w:rPr>
                <w:rFonts w:hint="eastAsia"/>
                <w:sz w:val="18"/>
                <w:szCs w:val="18"/>
              </w:rPr>
              <w:t>2</w:t>
            </w:r>
          </w:p>
        </w:tc>
        <w:tc>
          <w:tcPr>
            <w:tcW w:w="517" w:type="dxa"/>
            <w:tcMar>
              <w:top w:w="15" w:type="dxa"/>
              <w:left w:w="15" w:type="dxa"/>
              <w:bottom w:w="0" w:type="dxa"/>
              <w:right w:w="15" w:type="dxa"/>
            </w:tcMar>
            <w:vAlign w:val="center"/>
          </w:tcPr>
          <w:p w14:paraId="4EDDBDCE" w14:textId="77777777" w:rsidR="00533759" w:rsidRDefault="001A3741">
            <w:pPr>
              <w:spacing w:line="360" w:lineRule="exact"/>
              <w:jc w:val="center"/>
              <w:rPr>
                <w:rFonts w:cs="宋体"/>
                <w:sz w:val="18"/>
                <w:szCs w:val="18"/>
              </w:rPr>
            </w:pPr>
            <w:r>
              <w:rPr>
                <w:rFonts w:hint="eastAsia"/>
                <w:sz w:val="18"/>
                <w:szCs w:val="18"/>
              </w:rPr>
              <w:t>1</w:t>
            </w:r>
          </w:p>
        </w:tc>
        <w:tc>
          <w:tcPr>
            <w:tcW w:w="504" w:type="dxa"/>
            <w:tcBorders>
              <w:right w:val="single" w:sz="4" w:space="0" w:color="auto"/>
            </w:tcBorders>
            <w:tcMar>
              <w:top w:w="15" w:type="dxa"/>
              <w:left w:w="15" w:type="dxa"/>
              <w:bottom w:w="0" w:type="dxa"/>
              <w:right w:w="15" w:type="dxa"/>
            </w:tcMar>
            <w:vAlign w:val="center"/>
          </w:tcPr>
          <w:p w14:paraId="2BC77382" w14:textId="77777777" w:rsidR="00533759" w:rsidRDefault="001A3741">
            <w:pPr>
              <w:spacing w:line="360" w:lineRule="exact"/>
              <w:jc w:val="center"/>
              <w:rPr>
                <w:rFonts w:cs="宋体"/>
                <w:sz w:val="18"/>
                <w:szCs w:val="18"/>
              </w:rPr>
            </w:pPr>
            <w:r>
              <w:rPr>
                <w:rFonts w:cs="宋体" w:hint="eastAsia"/>
                <w:sz w:val="18"/>
                <w:szCs w:val="18"/>
              </w:rPr>
              <w:t>考试</w:t>
            </w:r>
          </w:p>
        </w:tc>
        <w:tc>
          <w:tcPr>
            <w:tcW w:w="1330" w:type="dxa"/>
            <w:tcBorders>
              <w:left w:val="single" w:sz="4" w:space="0" w:color="auto"/>
            </w:tcBorders>
            <w:vAlign w:val="center"/>
          </w:tcPr>
          <w:p w14:paraId="1DA71CBE" w14:textId="77777777" w:rsidR="00533759" w:rsidRDefault="001A3741">
            <w:pPr>
              <w:spacing w:line="360" w:lineRule="exact"/>
              <w:jc w:val="center"/>
              <w:rPr>
                <w:rFonts w:cs="宋体"/>
                <w:sz w:val="18"/>
                <w:szCs w:val="18"/>
              </w:rPr>
            </w:pPr>
            <w:r>
              <w:rPr>
                <w:rFonts w:hint="eastAsia"/>
                <w:sz w:val="18"/>
                <w:szCs w:val="18"/>
              </w:rPr>
              <w:t>马克思主义学院</w:t>
            </w:r>
          </w:p>
        </w:tc>
        <w:tc>
          <w:tcPr>
            <w:tcW w:w="695" w:type="dxa"/>
            <w:vMerge w:val="restart"/>
            <w:tcMar>
              <w:top w:w="15" w:type="dxa"/>
              <w:left w:w="15" w:type="dxa"/>
              <w:bottom w:w="0" w:type="dxa"/>
              <w:right w:w="15" w:type="dxa"/>
            </w:tcMar>
            <w:vAlign w:val="center"/>
          </w:tcPr>
          <w:p w14:paraId="2F0668AF" w14:textId="77777777" w:rsidR="00533759" w:rsidRDefault="001A3741">
            <w:pPr>
              <w:spacing w:line="360" w:lineRule="exact"/>
              <w:jc w:val="center"/>
              <w:rPr>
                <w:sz w:val="18"/>
                <w:szCs w:val="18"/>
              </w:rPr>
            </w:pPr>
            <w:r>
              <w:rPr>
                <w:rFonts w:hint="eastAsia"/>
                <w:sz w:val="18"/>
                <w:szCs w:val="18"/>
              </w:rPr>
              <w:t>必修</w:t>
            </w:r>
            <w:r>
              <w:rPr>
                <w:rFonts w:hint="eastAsia"/>
                <w:sz w:val="18"/>
                <w:szCs w:val="18"/>
              </w:rPr>
              <w:t>4</w:t>
            </w:r>
          </w:p>
          <w:p w14:paraId="23EADC3D" w14:textId="77777777" w:rsidR="00533759" w:rsidRDefault="001A3741">
            <w:pPr>
              <w:spacing w:line="360" w:lineRule="exact"/>
              <w:jc w:val="center"/>
              <w:rPr>
                <w:rFonts w:cs="宋体"/>
                <w:sz w:val="18"/>
                <w:szCs w:val="18"/>
              </w:rPr>
            </w:pPr>
            <w:r>
              <w:rPr>
                <w:rFonts w:hint="eastAsia"/>
                <w:sz w:val="18"/>
                <w:szCs w:val="18"/>
              </w:rPr>
              <w:t>学分</w:t>
            </w:r>
          </w:p>
        </w:tc>
      </w:tr>
      <w:tr w:rsidR="00533759" w14:paraId="75BDC72B" w14:textId="77777777">
        <w:trPr>
          <w:cantSplit/>
          <w:jc w:val="center"/>
        </w:trPr>
        <w:tc>
          <w:tcPr>
            <w:tcW w:w="437" w:type="dxa"/>
            <w:vMerge/>
            <w:tcBorders>
              <w:right w:val="single" w:sz="4" w:space="0" w:color="auto"/>
            </w:tcBorders>
            <w:vAlign w:val="center"/>
          </w:tcPr>
          <w:p w14:paraId="7054A1E5" w14:textId="77777777" w:rsidR="00533759" w:rsidRDefault="00533759">
            <w:pPr>
              <w:spacing w:line="360" w:lineRule="exact"/>
              <w:jc w:val="center"/>
              <w:rPr>
                <w:sz w:val="18"/>
                <w:szCs w:val="18"/>
              </w:rPr>
            </w:pPr>
          </w:p>
        </w:tc>
        <w:tc>
          <w:tcPr>
            <w:tcW w:w="420" w:type="dxa"/>
            <w:vMerge/>
            <w:tcBorders>
              <w:left w:val="single" w:sz="4" w:space="0" w:color="auto"/>
            </w:tcBorders>
            <w:vAlign w:val="center"/>
          </w:tcPr>
          <w:p w14:paraId="79D3C6E6" w14:textId="77777777" w:rsidR="00533759" w:rsidRDefault="00533759">
            <w:pPr>
              <w:spacing w:line="360" w:lineRule="exact"/>
              <w:jc w:val="center"/>
              <w:rPr>
                <w:sz w:val="18"/>
                <w:szCs w:val="18"/>
              </w:rPr>
            </w:pPr>
          </w:p>
        </w:tc>
        <w:tc>
          <w:tcPr>
            <w:tcW w:w="720" w:type="dxa"/>
            <w:tcMar>
              <w:top w:w="15" w:type="dxa"/>
              <w:left w:w="15" w:type="dxa"/>
              <w:bottom w:w="0" w:type="dxa"/>
              <w:right w:w="15" w:type="dxa"/>
            </w:tcMar>
            <w:vAlign w:val="center"/>
          </w:tcPr>
          <w:p w14:paraId="4C82575F" w14:textId="77777777" w:rsidR="00533759" w:rsidRDefault="001A3741">
            <w:pPr>
              <w:spacing w:line="360" w:lineRule="exact"/>
              <w:jc w:val="center"/>
              <w:rPr>
                <w:rFonts w:cs="宋体"/>
                <w:sz w:val="18"/>
                <w:szCs w:val="18"/>
              </w:rPr>
            </w:pPr>
            <w:r>
              <w:rPr>
                <w:rFonts w:hint="eastAsia"/>
                <w:sz w:val="18"/>
                <w:szCs w:val="18"/>
              </w:rPr>
              <w:t>101205</w:t>
            </w:r>
          </w:p>
        </w:tc>
        <w:tc>
          <w:tcPr>
            <w:tcW w:w="3315" w:type="dxa"/>
            <w:tcMar>
              <w:top w:w="15" w:type="dxa"/>
              <w:left w:w="15" w:type="dxa"/>
              <w:bottom w:w="0" w:type="dxa"/>
              <w:right w:w="15" w:type="dxa"/>
            </w:tcMar>
            <w:vAlign w:val="center"/>
          </w:tcPr>
          <w:p w14:paraId="3F5EAE0E" w14:textId="77777777" w:rsidR="00533759" w:rsidRDefault="001A3741">
            <w:pPr>
              <w:spacing w:line="400" w:lineRule="exact"/>
              <w:rPr>
                <w:rFonts w:cs="宋体"/>
                <w:sz w:val="18"/>
                <w:szCs w:val="18"/>
              </w:rPr>
            </w:pPr>
            <w:r>
              <w:rPr>
                <w:rFonts w:cs="宋体" w:hint="eastAsia"/>
                <w:sz w:val="18"/>
                <w:szCs w:val="18"/>
              </w:rPr>
              <w:t>硕士生公共英语</w:t>
            </w:r>
          </w:p>
        </w:tc>
        <w:tc>
          <w:tcPr>
            <w:tcW w:w="405" w:type="dxa"/>
            <w:tcMar>
              <w:top w:w="15" w:type="dxa"/>
              <w:left w:w="15" w:type="dxa"/>
              <w:bottom w:w="0" w:type="dxa"/>
              <w:right w:w="15" w:type="dxa"/>
            </w:tcMar>
          </w:tcPr>
          <w:p w14:paraId="2E48210F" w14:textId="77777777" w:rsidR="00533759" w:rsidRDefault="001A3741">
            <w:pPr>
              <w:spacing w:line="360" w:lineRule="exact"/>
              <w:jc w:val="center"/>
              <w:rPr>
                <w:sz w:val="18"/>
                <w:szCs w:val="18"/>
              </w:rPr>
            </w:pPr>
            <w:r>
              <w:rPr>
                <w:rFonts w:hint="eastAsia"/>
                <w:sz w:val="18"/>
                <w:szCs w:val="18"/>
              </w:rPr>
              <w:t>64</w:t>
            </w:r>
          </w:p>
        </w:tc>
        <w:tc>
          <w:tcPr>
            <w:tcW w:w="420" w:type="dxa"/>
            <w:tcMar>
              <w:top w:w="15" w:type="dxa"/>
              <w:left w:w="15" w:type="dxa"/>
              <w:bottom w:w="0" w:type="dxa"/>
              <w:right w:w="15" w:type="dxa"/>
            </w:tcMar>
            <w:vAlign w:val="center"/>
          </w:tcPr>
          <w:p w14:paraId="20290B5A" w14:textId="77777777" w:rsidR="00533759" w:rsidRDefault="001A3741">
            <w:pPr>
              <w:spacing w:line="360" w:lineRule="exact"/>
              <w:jc w:val="center"/>
              <w:rPr>
                <w:rFonts w:cs="宋体"/>
                <w:sz w:val="18"/>
                <w:szCs w:val="18"/>
              </w:rPr>
            </w:pPr>
            <w:r>
              <w:rPr>
                <w:rFonts w:cs="宋体" w:hint="eastAsia"/>
                <w:sz w:val="18"/>
                <w:szCs w:val="18"/>
              </w:rPr>
              <w:t>2</w:t>
            </w:r>
          </w:p>
        </w:tc>
        <w:tc>
          <w:tcPr>
            <w:tcW w:w="517" w:type="dxa"/>
            <w:tcMar>
              <w:top w:w="15" w:type="dxa"/>
              <w:left w:w="15" w:type="dxa"/>
              <w:bottom w:w="0" w:type="dxa"/>
              <w:right w:w="15" w:type="dxa"/>
            </w:tcMar>
            <w:vAlign w:val="center"/>
          </w:tcPr>
          <w:p w14:paraId="61A5396F" w14:textId="77777777" w:rsidR="00533759" w:rsidRDefault="001A3741">
            <w:pPr>
              <w:spacing w:line="360" w:lineRule="exact"/>
              <w:jc w:val="center"/>
              <w:rPr>
                <w:rFonts w:cs="宋体"/>
                <w:sz w:val="18"/>
                <w:szCs w:val="18"/>
              </w:rPr>
            </w:pPr>
            <w:r>
              <w:rPr>
                <w:rFonts w:hint="eastAsia"/>
                <w:sz w:val="18"/>
                <w:szCs w:val="18"/>
              </w:rPr>
              <w:t>1</w:t>
            </w:r>
          </w:p>
        </w:tc>
        <w:tc>
          <w:tcPr>
            <w:tcW w:w="504" w:type="dxa"/>
            <w:tcBorders>
              <w:right w:val="single" w:sz="4" w:space="0" w:color="auto"/>
            </w:tcBorders>
            <w:tcMar>
              <w:top w:w="15" w:type="dxa"/>
              <w:left w:w="15" w:type="dxa"/>
              <w:bottom w:w="0" w:type="dxa"/>
              <w:right w:w="15" w:type="dxa"/>
            </w:tcMar>
            <w:vAlign w:val="center"/>
          </w:tcPr>
          <w:p w14:paraId="1A994AF1" w14:textId="77777777" w:rsidR="00533759" w:rsidRDefault="001A3741">
            <w:pPr>
              <w:spacing w:line="360" w:lineRule="exact"/>
              <w:jc w:val="center"/>
              <w:rPr>
                <w:rFonts w:cs="宋体"/>
                <w:sz w:val="18"/>
                <w:szCs w:val="18"/>
              </w:rPr>
            </w:pPr>
            <w:r>
              <w:rPr>
                <w:rFonts w:cs="宋体" w:hint="eastAsia"/>
                <w:sz w:val="18"/>
                <w:szCs w:val="18"/>
              </w:rPr>
              <w:t>考试</w:t>
            </w:r>
          </w:p>
        </w:tc>
        <w:tc>
          <w:tcPr>
            <w:tcW w:w="1330" w:type="dxa"/>
            <w:tcBorders>
              <w:left w:val="single" w:sz="4" w:space="0" w:color="auto"/>
            </w:tcBorders>
            <w:vAlign w:val="center"/>
          </w:tcPr>
          <w:p w14:paraId="05DCBD72" w14:textId="77777777" w:rsidR="00533759" w:rsidRDefault="001A3741">
            <w:pPr>
              <w:spacing w:line="360" w:lineRule="exact"/>
              <w:jc w:val="center"/>
              <w:rPr>
                <w:rFonts w:cs="宋体"/>
                <w:sz w:val="18"/>
                <w:szCs w:val="18"/>
              </w:rPr>
            </w:pPr>
            <w:r>
              <w:rPr>
                <w:rFonts w:hint="eastAsia"/>
                <w:sz w:val="18"/>
                <w:szCs w:val="18"/>
              </w:rPr>
              <w:t>外语系</w:t>
            </w:r>
          </w:p>
        </w:tc>
        <w:tc>
          <w:tcPr>
            <w:tcW w:w="695" w:type="dxa"/>
            <w:vMerge/>
            <w:tcMar>
              <w:top w:w="15" w:type="dxa"/>
              <w:left w:w="15" w:type="dxa"/>
              <w:bottom w:w="0" w:type="dxa"/>
              <w:right w:w="15" w:type="dxa"/>
            </w:tcMar>
            <w:vAlign w:val="center"/>
          </w:tcPr>
          <w:p w14:paraId="005C733E" w14:textId="77777777" w:rsidR="00533759" w:rsidRDefault="00533759">
            <w:pPr>
              <w:spacing w:line="360" w:lineRule="exact"/>
              <w:jc w:val="center"/>
              <w:rPr>
                <w:rFonts w:cs="宋体"/>
                <w:sz w:val="18"/>
                <w:szCs w:val="18"/>
              </w:rPr>
            </w:pPr>
          </w:p>
        </w:tc>
      </w:tr>
      <w:tr w:rsidR="00533759" w14:paraId="4505EA4E" w14:textId="77777777">
        <w:trPr>
          <w:cantSplit/>
          <w:trHeight w:val="437"/>
          <w:jc w:val="center"/>
        </w:trPr>
        <w:tc>
          <w:tcPr>
            <w:tcW w:w="437" w:type="dxa"/>
            <w:vMerge/>
            <w:tcBorders>
              <w:right w:val="single" w:sz="4" w:space="0" w:color="auto"/>
            </w:tcBorders>
            <w:tcMar>
              <w:top w:w="15" w:type="dxa"/>
              <w:left w:w="15" w:type="dxa"/>
              <w:bottom w:w="0" w:type="dxa"/>
              <w:right w:w="15" w:type="dxa"/>
            </w:tcMar>
            <w:textDirection w:val="tbRlV"/>
            <w:vAlign w:val="center"/>
          </w:tcPr>
          <w:p w14:paraId="0C8EBEED" w14:textId="77777777" w:rsidR="00533759" w:rsidRDefault="00533759">
            <w:pPr>
              <w:spacing w:line="360" w:lineRule="exact"/>
              <w:jc w:val="center"/>
              <w:rPr>
                <w:sz w:val="18"/>
                <w:szCs w:val="18"/>
              </w:rPr>
            </w:pPr>
          </w:p>
        </w:tc>
        <w:tc>
          <w:tcPr>
            <w:tcW w:w="420" w:type="dxa"/>
            <w:vMerge w:val="restart"/>
            <w:tcBorders>
              <w:left w:val="single" w:sz="4" w:space="0" w:color="auto"/>
            </w:tcBorders>
            <w:tcMar>
              <w:top w:w="15" w:type="dxa"/>
              <w:left w:w="15" w:type="dxa"/>
              <w:bottom w:w="0" w:type="dxa"/>
              <w:right w:w="15" w:type="dxa"/>
            </w:tcMar>
            <w:textDirection w:val="tbRlV"/>
            <w:vAlign w:val="center"/>
          </w:tcPr>
          <w:p w14:paraId="5B3F472A" w14:textId="77777777" w:rsidR="00533759" w:rsidRDefault="001A3741">
            <w:pPr>
              <w:spacing w:line="360" w:lineRule="exact"/>
              <w:jc w:val="center"/>
              <w:rPr>
                <w:sz w:val="18"/>
                <w:szCs w:val="18"/>
              </w:rPr>
            </w:pPr>
            <w:r>
              <w:rPr>
                <w:rFonts w:hint="eastAsia"/>
                <w:sz w:val="18"/>
                <w:szCs w:val="18"/>
              </w:rPr>
              <w:t>基础理论课</w:t>
            </w:r>
          </w:p>
        </w:tc>
        <w:tc>
          <w:tcPr>
            <w:tcW w:w="720" w:type="dxa"/>
            <w:tcMar>
              <w:top w:w="15" w:type="dxa"/>
              <w:left w:w="15" w:type="dxa"/>
              <w:bottom w:w="0" w:type="dxa"/>
              <w:right w:w="15" w:type="dxa"/>
            </w:tcMar>
            <w:vAlign w:val="center"/>
          </w:tcPr>
          <w:p w14:paraId="2599F186" w14:textId="77777777" w:rsidR="00533759" w:rsidRDefault="001A3741">
            <w:pPr>
              <w:spacing w:line="360" w:lineRule="exact"/>
              <w:jc w:val="center"/>
              <w:rPr>
                <w:sz w:val="18"/>
                <w:szCs w:val="18"/>
              </w:rPr>
            </w:pPr>
            <w:r>
              <w:rPr>
                <w:rFonts w:hint="eastAsia"/>
                <w:sz w:val="18"/>
                <w:szCs w:val="18"/>
              </w:rPr>
              <w:t>111001</w:t>
            </w:r>
          </w:p>
        </w:tc>
        <w:tc>
          <w:tcPr>
            <w:tcW w:w="3315" w:type="dxa"/>
            <w:tcMar>
              <w:top w:w="15" w:type="dxa"/>
              <w:left w:w="15" w:type="dxa"/>
              <w:bottom w:w="0" w:type="dxa"/>
              <w:right w:w="15" w:type="dxa"/>
            </w:tcMar>
            <w:vAlign w:val="center"/>
          </w:tcPr>
          <w:p w14:paraId="1DD35E4D" w14:textId="77777777" w:rsidR="00533759" w:rsidRDefault="001A3741">
            <w:pPr>
              <w:rPr>
                <w:sz w:val="18"/>
                <w:szCs w:val="18"/>
              </w:rPr>
            </w:pPr>
            <w:r>
              <w:rPr>
                <w:rFonts w:hint="eastAsia"/>
                <w:sz w:val="18"/>
                <w:szCs w:val="18"/>
              </w:rPr>
              <w:t>弹性理论（必选）</w:t>
            </w:r>
          </w:p>
        </w:tc>
        <w:tc>
          <w:tcPr>
            <w:tcW w:w="405" w:type="dxa"/>
            <w:tcMar>
              <w:top w:w="15" w:type="dxa"/>
              <w:left w:w="15" w:type="dxa"/>
              <w:bottom w:w="0" w:type="dxa"/>
              <w:right w:w="15" w:type="dxa"/>
            </w:tcMar>
            <w:vAlign w:val="center"/>
          </w:tcPr>
          <w:p w14:paraId="50D5616D" w14:textId="77777777" w:rsidR="00533759" w:rsidRDefault="001A3741">
            <w:pPr>
              <w:spacing w:line="360" w:lineRule="exact"/>
              <w:jc w:val="center"/>
              <w:rPr>
                <w:sz w:val="18"/>
                <w:szCs w:val="18"/>
              </w:rPr>
            </w:pPr>
            <w:r>
              <w:rPr>
                <w:rFonts w:hint="eastAsia"/>
                <w:sz w:val="18"/>
                <w:szCs w:val="18"/>
              </w:rPr>
              <w:t>48</w:t>
            </w:r>
          </w:p>
        </w:tc>
        <w:tc>
          <w:tcPr>
            <w:tcW w:w="420" w:type="dxa"/>
            <w:tcMar>
              <w:top w:w="15" w:type="dxa"/>
              <w:left w:w="15" w:type="dxa"/>
              <w:bottom w:w="0" w:type="dxa"/>
              <w:right w:w="15" w:type="dxa"/>
            </w:tcMar>
            <w:vAlign w:val="center"/>
          </w:tcPr>
          <w:p w14:paraId="250767F1" w14:textId="77777777" w:rsidR="00533759" w:rsidRDefault="001A3741">
            <w:pPr>
              <w:spacing w:line="360" w:lineRule="exact"/>
              <w:jc w:val="center"/>
              <w:rPr>
                <w:sz w:val="18"/>
                <w:szCs w:val="18"/>
              </w:rPr>
            </w:pPr>
            <w:r>
              <w:rPr>
                <w:rFonts w:hint="eastAsia"/>
                <w:sz w:val="18"/>
                <w:szCs w:val="18"/>
              </w:rPr>
              <w:t>3</w:t>
            </w:r>
          </w:p>
        </w:tc>
        <w:tc>
          <w:tcPr>
            <w:tcW w:w="517" w:type="dxa"/>
            <w:tcMar>
              <w:top w:w="15" w:type="dxa"/>
              <w:left w:w="15" w:type="dxa"/>
              <w:bottom w:w="0" w:type="dxa"/>
              <w:right w:w="15" w:type="dxa"/>
            </w:tcMar>
            <w:vAlign w:val="center"/>
          </w:tcPr>
          <w:p w14:paraId="282B5E1F" w14:textId="77777777" w:rsidR="00533759" w:rsidRDefault="001A3741">
            <w:pPr>
              <w:spacing w:line="360" w:lineRule="exact"/>
              <w:jc w:val="center"/>
              <w:rPr>
                <w:sz w:val="18"/>
                <w:szCs w:val="18"/>
              </w:rPr>
            </w:pPr>
            <w:r>
              <w:rPr>
                <w:rFonts w:hint="eastAsia"/>
                <w:sz w:val="18"/>
                <w:szCs w:val="18"/>
              </w:rPr>
              <w:t>1</w:t>
            </w:r>
          </w:p>
        </w:tc>
        <w:tc>
          <w:tcPr>
            <w:tcW w:w="504" w:type="dxa"/>
            <w:tcBorders>
              <w:right w:val="single" w:sz="4" w:space="0" w:color="auto"/>
            </w:tcBorders>
            <w:tcMar>
              <w:top w:w="15" w:type="dxa"/>
              <w:left w:w="15" w:type="dxa"/>
              <w:bottom w:w="0" w:type="dxa"/>
              <w:right w:w="15" w:type="dxa"/>
            </w:tcMar>
            <w:vAlign w:val="center"/>
          </w:tcPr>
          <w:p w14:paraId="22C68F60" w14:textId="77777777" w:rsidR="00533759" w:rsidRDefault="001A3741">
            <w:pPr>
              <w:spacing w:line="360" w:lineRule="exact"/>
              <w:jc w:val="center"/>
              <w:rPr>
                <w:rFonts w:cs="宋体"/>
                <w:sz w:val="18"/>
                <w:szCs w:val="18"/>
              </w:rPr>
            </w:pPr>
            <w:r>
              <w:rPr>
                <w:rFonts w:cs="宋体" w:hint="eastAsia"/>
                <w:sz w:val="18"/>
                <w:szCs w:val="18"/>
              </w:rPr>
              <w:t>考试</w:t>
            </w:r>
          </w:p>
        </w:tc>
        <w:tc>
          <w:tcPr>
            <w:tcW w:w="1330" w:type="dxa"/>
            <w:tcBorders>
              <w:left w:val="single" w:sz="4" w:space="0" w:color="auto"/>
            </w:tcBorders>
            <w:vAlign w:val="center"/>
          </w:tcPr>
          <w:p w14:paraId="36770D9F" w14:textId="77777777" w:rsidR="00533759" w:rsidRDefault="001A3741">
            <w:pPr>
              <w:spacing w:line="360" w:lineRule="exact"/>
              <w:jc w:val="center"/>
              <w:rPr>
                <w:sz w:val="18"/>
                <w:szCs w:val="18"/>
              </w:rPr>
            </w:pPr>
            <w:r>
              <w:rPr>
                <w:rFonts w:hint="eastAsia"/>
                <w:sz w:val="18"/>
                <w:szCs w:val="18"/>
              </w:rPr>
              <w:t>力学系</w:t>
            </w:r>
          </w:p>
        </w:tc>
        <w:tc>
          <w:tcPr>
            <w:tcW w:w="695" w:type="dxa"/>
            <w:vMerge w:val="restart"/>
            <w:tcMar>
              <w:top w:w="15" w:type="dxa"/>
              <w:left w:w="15" w:type="dxa"/>
              <w:bottom w:w="0" w:type="dxa"/>
              <w:right w:w="15" w:type="dxa"/>
            </w:tcMar>
            <w:vAlign w:val="center"/>
          </w:tcPr>
          <w:p w14:paraId="10526C00" w14:textId="77777777" w:rsidR="00533759" w:rsidRDefault="001A3741">
            <w:pPr>
              <w:spacing w:line="360" w:lineRule="exact"/>
              <w:jc w:val="center"/>
              <w:rPr>
                <w:sz w:val="18"/>
                <w:szCs w:val="18"/>
              </w:rPr>
            </w:pPr>
            <w:r>
              <w:rPr>
                <w:rFonts w:hint="eastAsia"/>
                <w:sz w:val="18"/>
                <w:szCs w:val="18"/>
              </w:rPr>
              <w:t>必修≥</w:t>
            </w:r>
            <w:r>
              <w:rPr>
                <w:rFonts w:hint="eastAsia"/>
                <w:sz w:val="18"/>
                <w:szCs w:val="18"/>
              </w:rPr>
              <w:t>4</w:t>
            </w:r>
            <w:r>
              <w:rPr>
                <w:rFonts w:hint="eastAsia"/>
                <w:sz w:val="18"/>
                <w:szCs w:val="18"/>
              </w:rPr>
              <w:t>学分</w:t>
            </w:r>
          </w:p>
        </w:tc>
      </w:tr>
      <w:tr w:rsidR="00533759" w14:paraId="2240B318" w14:textId="77777777">
        <w:trPr>
          <w:cantSplit/>
          <w:trHeight w:val="437"/>
          <w:jc w:val="center"/>
        </w:trPr>
        <w:tc>
          <w:tcPr>
            <w:tcW w:w="437" w:type="dxa"/>
            <w:vMerge/>
            <w:tcBorders>
              <w:right w:val="single" w:sz="4" w:space="0" w:color="auto"/>
            </w:tcBorders>
            <w:tcMar>
              <w:top w:w="15" w:type="dxa"/>
              <w:left w:w="15" w:type="dxa"/>
              <w:bottom w:w="0" w:type="dxa"/>
              <w:right w:w="15" w:type="dxa"/>
            </w:tcMar>
            <w:textDirection w:val="tbRlV"/>
            <w:vAlign w:val="center"/>
          </w:tcPr>
          <w:p w14:paraId="0EFA95EB" w14:textId="77777777" w:rsidR="00533759" w:rsidRDefault="00533759">
            <w:pPr>
              <w:spacing w:line="360" w:lineRule="exact"/>
              <w:jc w:val="center"/>
              <w:rPr>
                <w:sz w:val="18"/>
                <w:szCs w:val="18"/>
              </w:rPr>
            </w:pPr>
          </w:p>
        </w:tc>
        <w:tc>
          <w:tcPr>
            <w:tcW w:w="420" w:type="dxa"/>
            <w:vMerge/>
            <w:tcBorders>
              <w:left w:val="single" w:sz="4" w:space="0" w:color="auto"/>
            </w:tcBorders>
            <w:tcMar>
              <w:top w:w="15" w:type="dxa"/>
              <w:left w:w="15" w:type="dxa"/>
              <w:bottom w:w="0" w:type="dxa"/>
              <w:right w:w="15" w:type="dxa"/>
            </w:tcMar>
            <w:textDirection w:val="tbRlV"/>
            <w:vAlign w:val="center"/>
          </w:tcPr>
          <w:p w14:paraId="3E561B35" w14:textId="77777777" w:rsidR="00533759" w:rsidRDefault="00533759">
            <w:pPr>
              <w:spacing w:line="360" w:lineRule="exact"/>
              <w:jc w:val="center"/>
              <w:rPr>
                <w:sz w:val="18"/>
                <w:szCs w:val="18"/>
              </w:rPr>
            </w:pPr>
          </w:p>
        </w:tc>
        <w:tc>
          <w:tcPr>
            <w:tcW w:w="720" w:type="dxa"/>
            <w:tcMar>
              <w:top w:w="15" w:type="dxa"/>
              <w:left w:w="15" w:type="dxa"/>
              <w:bottom w:w="0" w:type="dxa"/>
              <w:right w:w="15" w:type="dxa"/>
            </w:tcMar>
            <w:vAlign w:val="center"/>
          </w:tcPr>
          <w:p w14:paraId="085E9AFF" w14:textId="77777777" w:rsidR="00533759" w:rsidRDefault="001A3741">
            <w:pPr>
              <w:spacing w:line="360" w:lineRule="exact"/>
              <w:jc w:val="center"/>
              <w:rPr>
                <w:sz w:val="18"/>
                <w:szCs w:val="18"/>
              </w:rPr>
            </w:pPr>
            <w:r>
              <w:rPr>
                <w:rFonts w:hint="eastAsia"/>
                <w:sz w:val="18"/>
                <w:szCs w:val="18"/>
              </w:rPr>
              <w:t>111002</w:t>
            </w:r>
          </w:p>
        </w:tc>
        <w:tc>
          <w:tcPr>
            <w:tcW w:w="3315" w:type="dxa"/>
            <w:tcMar>
              <w:top w:w="15" w:type="dxa"/>
              <w:left w:w="15" w:type="dxa"/>
              <w:bottom w:w="0" w:type="dxa"/>
              <w:right w:w="15" w:type="dxa"/>
            </w:tcMar>
            <w:vAlign w:val="center"/>
          </w:tcPr>
          <w:p w14:paraId="306CDAD7" w14:textId="77777777" w:rsidR="00533759" w:rsidRDefault="001A3741">
            <w:pPr>
              <w:rPr>
                <w:sz w:val="18"/>
                <w:szCs w:val="18"/>
              </w:rPr>
            </w:pPr>
            <w:r>
              <w:rPr>
                <w:rFonts w:hint="eastAsia"/>
                <w:sz w:val="18"/>
                <w:szCs w:val="18"/>
              </w:rPr>
              <w:t>塑性力学</w:t>
            </w:r>
          </w:p>
        </w:tc>
        <w:tc>
          <w:tcPr>
            <w:tcW w:w="405" w:type="dxa"/>
            <w:tcMar>
              <w:top w:w="15" w:type="dxa"/>
              <w:left w:w="15" w:type="dxa"/>
              <w:bottom w:w="0" w:type="dxa"/>
              <w:right w:w="15" w:type="dxa"/>
            </w:tcMar>
            <w:vAlign w:val="center"/>
          </w:tcPr>
          <w:p w14:paraId="5B143867" w14:textId="77777777" w:rsidR="00533759" w:rsidRDefault="001A3741">
            <w:pPr>
              <w:spacing w:line="360" w:lineRule="exact"/>
              <w:jc w:val="center"/>
              <w:rPr>
                <w:sz w:val="18"/>
                <w:szCs w:val="18"/>
              </w:rPr>
            </w:pPr>
            <w:r>
              <w:rPr>
                <w:rFonts w:hint="eastAsia"/>
                <w:sz w:val="18"/>
                <w:szCs w:val="18"/>
              </w:rPr>
              <w:t>32</w:t>
            </w:r>
          </w:p>
        </w:tc>
        <w:tc>
          <w:tcPr>
            <w:tcW w:w="420" w:type="dxa"/>
            <w:tcMar>
              <w:top w:w="15" w:type="dxa"/>
              <w:left w:w="15" w:type="dxa"/>
              <w:bottom w:w="0" w:type="dxa"/>
              <w:right w:w="15" w:type="dxa"/>
            </w:tcMar>
            <w:vAlign w:val="center"/>
          </w:tcPr>
          <w:p w14:paraId="31C4C081" w14:textId="77777777" w:rsidR="00533759" w:rsidRDefault="001A3741">
            <w:pPr>
              <w:spacing w:line="360" w:lineRule="exact"/>
              <w:jc w:val="center"/>
              <w:rPr>
                <w:sz w:val="18"/>
                <w:szCs w:val="18"/>
              </w:rPr>
            </w:pPr>
            <w:r>
              <w:rPr>
                <w:rFonts w:hint="eastAsia"/>
                <w:sz w:val="18"/>
                <w:szCs w:val="18"/>
              </w:rPr>
              <w:t>2</w:t>
            </w:r>
          </w:p>
        </w:tc>
        <w:tc>
          <w:tcPr>
            <w:tcW w:w="517" w:type="dxa"/>
            <w:tcMar>
              <w:top w:w="15" w:type="dxa"/>
              <w:left w:w="15" w:type="dxa"/>
              <w:bottom w:w="0" w:type="dxa"/>
              <w:right w:w="15" w:type="dxa"/>
            </w:tcMar>
            <w:vAlign w:val="center"/>
          </w:tcPr>
          <w:p w14:paraId="6419DCB8" w14:textId="77777777" w:rsidR="00533759" w:rsidRDefault="001A3741">
            <w:pPr>
              <w:spacing w:line="360" w:lineRule="exact"/>
              <w:jc w:val="center"/>
              <w:rPr>
                <w:sz w:val="18"/>
                <w:szCs w:val="18"/>
              </w:rPr>
            </w:pPr>
            <w:r>
              <w:rPr>
                <w:rFonts w:hint="eastAsia"/>
                <w:sz w:val="18"/>
                <w:szCs w:val="18"/>
              </w:rPr>
              <w:t>2</w:t>
            </w:r>
          </w:p>
        </w:tc>
        <w:tc>
          <w:tcPr>
            <w:tcW w:w="504" w:type="dxa"/>
            <w:tcBorders>
              <w:right w:val="single" w:sz="4" w:space="0" w:color="auto"/>
            </w:tcBorders>
            <w:tcMar>
              <w:top w:w="15" w:type="dxa"/>
              <w:left w:w="15" w:type="dxa"/>
              <w:bottom w:w="0" w:type="dxa"/>
              <w:right w:w="15" w:type="dxa"/>
            </w:tcMar>
            <w:vAlign w:val="center"/>
          </w:tcPr>
          <w:p w14:paraId="4F35601A" w14:textId="77777777" w:rsidR="00533759" w:rsidRDefault="001A3741">
            <w:pPr>
              <w:spacing w:line="360" w:lineRule="exact"/>
              <w:jc w:val="center"/>
              <w:rPr>
                <w:rFonts w:cs="宋体"/>
                <w:sz w:val="18"/>
                <w:szCs w:val="18"/>
              </w:rPr>
            </w:pPr>
            <w:r>
              <w:rPr>
                <w:rFonts w:cs="宋体" w:hint="eastAsia"/>
                <w:sz w:val="18"/>
                <w:szCs w:val="18"/>
              </w:rPr>
              <w:t>考试</w:t>
            </w:r>
          </w:p>
        </w:tc>
        <w:tc>
          <w:tcPr>
            <w:tcW w:w="1330" w:type="dxa"/>
            <w:tcBorders>
              <w:left w:val="single" w:sz="4" w:space="0" w:color="auto"/>
            </w:tcBorders>
            <w:vAlign w:val="center"/>
          </w:tcPr>
          <w:p w14:paraId="4DB49671" w14:textId="77777777" w:rsidR="00533759" w:rsidRDefault="001A3741">
            <w:pPr>
              <w:spacing w:line="360" w:lineRule="exact"/>
              <w:jc w:val="center"/>
              <w:rPr>
                <w:sz w:val="18"/>
                <w:szCs w:val="18"/>
              </w:rPr>
            </w:pPr>
            <w:r>
              <w:rPr>
                <w:rFonts w:hint="eastAsia"/>
                <w:sz w:val="18"/>
                <w:szCs w:val="18"/>
              </w:rPr>
              <w:t>力学系</w:t>
            </w:r>
          </w:p>
        </w:tc>
        <w:tc>
          <w:tcPr>
            <w:tcW w:w="695" w:type="dxa"/>
            <w:vMerge/>
            <w:tcMar>
              <w:top w:w="15" w:type="dxa"/>
              <w:left w:w="15" w:type="dxa"/>
              <w:bottom w:w="0" w:type="dxa"/>
              <w:right w:w="15" w:type="dxa"/>
            </w:tcMar>
            <w:vAlign w:val="center"/>
          </w:tcPr>
          <w:p w14:paraId="23FC5474" w14:textId="77777777" w:rsidR="00533759" w:rsidRDefault="00533759">
            <w:pPr>
              <w:spacing w:line="400" w:lineRule="exact"/>
              <w:jc w:val="center"/>
              <w:rPr>
                <w:rFonts w:cs="宋体"/>
                <w:sz w:val="18"/>
                <w:szCs w:val="18"/>
              </w:rPr>
            </w:pPr>
          </w:p>
        </w:tc>
      </w:tr>
      <w:tr w:rsidR="00533759" w14:paraId="4EBEE10F" w14:textId="77777777">
        <w:trPr>
          <w:cantSplit/>
          <w:trHeight w:val="328"/>
          <w:jc w:val="center"/>
        </w:trPr>
        <w:tc>
          <w:tcPr>
            <w:tcW w:w="437" w:type="dxa"/>
            <w:vMerge/>
            <w:tcBorders>
              <w:right w:val="single" w:sz="4" w:space="0" w:color="auto"/>
            </w:tcBorders>
            <w:vAlign w:val="center"/>
          </w:tcPr>
          <w:p w14:paraId="2723681A" w14:textId="77777777" w:rsidR="00533759" w:rsidRDefault="00533759">
            <w:pPr>
              <w:spacing w:line="360" w:lineRule="exact"/>
              <w:jc w:val="center"/>
              <w:rPr>
                <w:sz w:val="18"/>
                <w:szCs w:val="18"/>
              </w:rPr>
            </w:pPr>
          </w:p>
        </w:tc>
        <w:tc>
          <w:tcPr>
            <w:tcW w:w="420" w:type="dxa"/>
            <w:vMerge/>
            <w:tcBorders>
              <w:left w:val="single" w:sz="4" w:space="0" w:color="auto"/>
            </w:tcBorders>
            <w:vAlign w:val="center"/>
          </w:tcPr>
          <w:p w14:paraId="145D72C2" w14:textId="77777777" w:rsidR="00533759" w:rsidRDefault="00533759">
            <w:pPr>
              <w:spacing w:line="360" w:lineRule="exact"/>
              <w:jc w:val="center"/>
              <w:rPr>
                <w:sz w:val="18"/>
                <w:szCs w:val="18"/>
              </w:rPr>
            </w:pPr>
          </w:p>
        </w:tc>
        <w:tc>
          <w:tcPr>
            <w:tcW w:w="720" w:type="dxa"/>
            <w:tcMar>
              <w:top w:w="15" w:type="dxa"/>
              <w:left w:w="15" w:type="dxa"/>
              <w:bottom w:w="0" w:type="dxa"/>
              <w:right w:w="15" w:type="dxa"/>
            </w:tcMar>
            <w:vAlign w:val="center"/>
          </w:tcPr>
          <w:p w14:paraId="600830A0" w14:textId="77777777" w:rsidR="00533759" w:rsidRDefault="001A3741">
            <w:pPr>
              <w:spacing w:line="360" w:lineRule="exact"/>
              <w:jc w:val="center"/>
              <w:rPr>
                <w:sz w:val="18"/>
                <w:szCs w:val="18"/>
              </w:rPr>
            </w:pPr>
            <w:r>
              <w:rPr>
                <w:rFonts w:hint="eastAsia"/>
                <w:sz w:val="18"/>
                <w:szCs w:val="18"/>
              </w:rPr>
              <w:t>111105</w:t>
            </w:r>
          </w:p>
        </w:tc>
        <w:tc>
          <w:tcPr>
            <w:tcW w:w="3315" w:type="dxa"/>
            <w:tcMar>
              <w:top w:w="15" w:type="dxa"/>
              <w:left w:w="15" w:type="dxa"/>
              <w:bottom w:w="0" w:type="dxa"/>
              <w:right w:w="15" w:type="dxa"/>
            </w:tcMar>
            <w:vAlign w:val="center"/>
          </w:tcPr>
          <w:p w14:paraId="353E5426" w14:textId="77777777" w:rsidR="00533759" w:rsidRDefault="001A3741">
            <w:pPr>
              <w:rPr>
                <w:sz w:val="18"/>
                <w:szCs w:val="18"/>
              </w:rPr>
            </w:pPr>
            <w:r>
              <w:rPr>
                <w:rFonts w:hint="eastAsia"/>
                <w:sz w:val="18"/>
                <w:szCs w:val="18"/>
              </w:rPr>
              <w:t>数值分析</w:t>
            </w:r>
          </w:p>
        </w:tc>
        <w:tc>
          <w:tcPr>
            <w:tcW w:w="405" w:type="dxa"/>
            <w:tcMar>
              <w:top w:w="15" w:type="dxa"/>
              <w:left w:w="15" w:type="dxa"/>
              <w:bottom w:w="0" w:type="dxa"/>
              <w:right w:w="15" w:type="dxa"/>
            </w:tcMar>
            <w:vAlign w:val="center"/>
          </w:tcPr>
          <w:p w14:paraId="332F1078" w14:textId="77777777" w:rsidR="00533759" w:rsidRDefault="001A3741">
            <w:pPr>
              <w:spacing w:line="360" w:lineRule="exact"/>
              <w:jc w:val="center"/>
              <w:rPr>
                <w:sz w:val="18"/>
                <w:szCs w:val="18"/>
              </w:rPr>
            </w:pPr>
            <w:r>
              <w:rPr>
                <w:rFonts w:hint="eastAsia"/>
                <w:sz w:val="18"/>
                <w:szCs w:val="18"/>
              </w:rPr>
              <w:t>48</w:t>
            </w:r>
          </w:p>
        </w:tc>
        <w:tc>
          <w:tcPr>
            <w:tcW w:w="420" w:type="dxa"/>
            <w:tcMar>
              <w:top w:w="15" w:type="dxa"/>
              <w:left w:w="15" w:type="dxa"/>
              <w:bottom w:w="0" w:type="dxa"/>
              <w:right w:w="15" w:type="dxa"/>
            </w:tcMar>
            <w:vAlign w:val="center"/>
          </w:tcPr>
          <w:p w14:paraId="2F979D31" w14:textId="77777777" w:rsidR="00533759" w:rsidRDefault="001A3741">
            <w:pPr>
              <w:spacing w:line="360" w:lineRule="exact"/>
              <w:jc w:val="center"/>
              <w:rPr>
                <w:sz w:val="18"/>
                <w:szCs w:val="18"/>
              </w:rPr>
            </w:pPr>
            <w:r>
              <w:rPr>
                <w:rFonts w:hint="eastAsia"/>
                <w:sz w:val="18"/>
                <w:szCs w:val="18"/>
              </w:rPr>
              <w:t>3</w:t>
            </w:r>
          </w:p>
        </w:tc>
        <w:tc>
          <w:tcPr>
            <w:tcW w:w="517" w:type="dxa"/>
            <w:tcMar>
              <w:top w:w="15" w:type="dxa"/>
              <w:left w:w="15" w:type="dxa"/>
              <w:bottom w:w="0" w:type="dxa"/>
              <w:right w:w="15" w:type="dxa"/>
            </w:tcMar>
            <w:vAlign w:val="center"/>
          </w:tcPr>
          <w:p w14:paraId="66763338" w14:textId="77777777" w:rsidR="00533759" w:rsidRDefault="001A3741">
            <w:pPr>
              <w:spacing w:line="360" w:lineRule="exact"/>
              <w:jc w:val="center"/>
              <w:rPr>
                <w:sz w:val="18"/>
                <w:szCs w:val="18"/>
              </w:rPr>
            </w:pPr>
            <w:r>
              <w:rPr>
                <w:rFonts w:hint="eastAsia"/>
                <w:sz w:val="18"/>
                <w:szCs w:val="18"/>
              </w:rPr>
              <w:t>1</w:t>
            </w:r>
          </w:p>
        </w:tc>
        <w:tc>
          <w:tcPr>
            <w:tcW w:w="504" w:type="dxa"/>
            <w:tcBorders>
              <w:right w:val="single" w:sz="4" w:space="0" w:color="auto"/>
            </w:tcBorders>
            <w:tcMar>
              <w:top w:w="15" w:type="dxa"/>
              <w:left w:w="15" w:type="dxa"/>
              <w:bottom w:w="0" w:type="dxa"/>
              <w:right w:w="15" w:type="dxa"/>
            </w:tcMar>
            <w:vAlign w:val="center"/>
          </w:tcPr>
          <w:p w14:paraId="5F97E40D" w14:textId="77777777" w:rsidR="00533759" w:rsidRDefault="001A3741">
            <w:pPr>
              <w:spacing w:line="360" w:lineRule="exact"/>
              <w:jc w:val="center"/>
              <w:rPr>
                <w:rFonts w:cs="宋体"/>
                <w:sz w:val="18"/>
                <w:szCs w:val="18"/>
              </w:rPr>
            </w:pPr>
            <w:r>
              <w:rPr>
                <w:rFonts w:cs="宋体" w:hint="eastAsia"/>
                <w:sz w:val="18"/>
                <w:szCs w:val="18"/>
              </w:rPr>
              <w:t>考试</w:t>
            </w:r>
          </w:p>
        </w:tc>
        <w:tc>
          <w:tcPr>
            <w:tcW w:w="1330" w:type="dxa"/>
            <w:tcBorders>
              <w:left w:val="single" w:sz="4" w:space="0" w:color="auto"/>
            </w:tcBorders>
            <w:vAlign w:val="center"/>
          </w:tcPr>
          <w:p w14:paraId="6114B876" w14:textId="77777777" w:rsidR="00533759" w:rsidRDefault="001A3741">
            <w:pPr>
              <w:spacing w:line="360" w:lineRule="exact"/>
              <w:jc w:val="center"/>
              <w:rPr>
                <w:sz w:val="18"/>
                <w:szCs w:val="18"/>
              </w:rPr>
            </w:pPr>
            <w:r>
              <w:rPr>
                <w:rFonts w:hint="eastAsia"/>
                <w:sz w:val="18"/>
                <w:szCs w:val="18"/>
              </w:rPr>
              <w:t>数理系</w:t>
            </w:r>
          </w:p>
        </w:tc>
        <w:tc>
          <w:tcPr>
            <w:tcW w:w="695" w:type="dxa"/>
            <w:vMerge/>
            <w:tcMar>
              <w:top w:w="15" w:type="dxa"/>
              <w:left w:w="15" w:type="dxa"/>
              <w:bottom w:w="0" w:type="dxa"/>
              <w:right w:w="15" w:type="dxa"/>
            </w:tcMar>
            <w:vAlign w:val="center"/>
          </w:tcPr>
          <w:p w14:paraId="72F57CBA" w14:textId="77777777" w:rsidR="00533759" w:rsidRDefault="00533759">
            <w:pPr>
              <w:spacing w:line="360" w:lineRule="exact"/>
              <w:jc w:val="center"/>
              <w:rPr>
                <w:sz w:val="18"/>
                <w:szCs w:val="18"/>
              </w:rPr>
            </w:pPr>
          </w:p>
        </w:tc>
      </w:tr>
      <w:tr w:rsidR="00533759" w14:paraId="423998C7" w14:textId="77777777">
        <w:trPr>
          <w:cantSplit/>
          <w:jc w:val="center"/>
        </w:trPr>
        <w:tc>
          <w:tcPr>
            <w:tcW w:w="437" w:type="dxa"/>
            <w:vMerge/>
            <w:tcBorders>
              <w:right w:val="single" w:sz="4" w:space="0" w:color="auto"/>
            </w:tcBorders>
            <w:tcMar>
              <w:top w:w="15" w:type="dxa"/>
              <w:left w:w="15" w:type="dxa"/>
              <w:bottom w:w="0" w:type="dxa"/>
              <w:right w:w="15" w:type="dxa"/>
            </w:tcMar>
            <w:textDirection w:val="tbRlV"/>
            <w:vAlign w:val="center"/>
          </w:tcPr>
          <w:p w14:paraId="0BCCCF19" w14:textId="77777777" w:rsidR="00533759" w:rsidRDefault="00533759">
            <w:pPr>
              <w:spacing w:line="360" w:lineRule="exact"/>
              <w:jc w:val="center"/>
              <w:rPr>
                <w:sz w:val="18"/>
                <w:szCs w:val="18"/>
              </w:rPr>
            </w:pPr>
          </w:p>
        </w:tc>
        <w:tc>
          <w:tcPr>
            <w:tcW w:w="420" w:type="dxa"/>
            <w:vMerge w:val="restart"/>
            <w:tcBorders>
              <w:left w:val="single" w:sz="4" w:space="0" w:color="auto"/>
            </w:tcBorders>
            <w:tcMar>
              <w:top w:w="15" w:type="dxa"/>
              <w:left w:w="15" w:type="dxa"/>
              <w:bottom w:w="0" w:type="dxa"/>
              <w:right w:w="15" w:type="dxa"/>
            </w:tcMar>
            <w:textDirection w:val="tbRlV"/>
            <w:vAlign w:val="center"/>
          </w:tcPr>
          <w:p w14:paraId="4B31B2F8" w14:textId="77777777" w:rsidR="00533759" w:rsidRDefault="001A3741">
            <w:pPr>
              <w:spacing w:line="360" w:lineRule="exact"/>
              <w:jc w:val="center"/>
              <w:rPr>
                <w:sz w:val="18"/>
                <w:szCs w:val="18"/>
              </w:rPr>
            </w:pPr>
            <w:r>
              <w:rPr>
                <w:rFonts w:hint="eastAsia"/>
                <w:sz w:val="18"/>
                <w:szCs w:val="18"/>
              </w:rPr>
              <w:t>专业学位课</w:t>
            </w:r>
          </w:p>
        </w:tc>
        <w:tc>
          <w:tcPr>
            <w:tcW w:w="720" w:type="dxa"/>
            <w:tcMar>
              <w:top w:w="15" w:type="dxa"/>
              <w:left w:w="15" w:type="dxa"/>
              <w:bottom w:w="0" w:type="dxa"/>
              <w:right w:w="15" w:type="dxa"/>
            </w:tcMar>
            <w:vAlign w:val="center"/>
          </w:tcPr>
          <w:p w14:paraId="4CABB979" w14:textId="77777777" w:rsidR="00533759" w:rsidRDefault="001A3741">
            <w:pPr>
              <w:spacing w:line="360" w:lineRule="exact"/>
              <w:jc w:val="center"/>
              <w:rPr>
                <w:sz w:val="18"/>
                <w:szCs w:val="18"/>
              </w:rPr>
            </w:pPr>
            <w:r>
              <w:rPr>
                <w:rFonts w:hint="eastAsia"/>
                <w:sz w:val="18"/>
                <w:szCs w:val="18"/>
              </w:rPr>
              <w:t>121001</w:t>
            </w:r>
          </w:p>
        </w:tc>
        <w:tc>
          <w:tcPr>
            <w:tcW w:w="3315" w:type="dxa"/>
            <w:tcMar>
              <w:top w:w="15" w:type="dxa"/>
              <w:left w:w="15" w:type="dxa"/>
              <w:bottom w:w="0" w:type="dxa"/>
              <w:right w:w="15" w:type="dxa"/>
            </w:tcMar>
            <w:vAlign w:val="center"/>
          </w:tcPr>
          <w:p w14:paraId="72F72794" w14:textId="77777777" w:rsidR="00533759" w:rsidRDefault="001A3741">
            <w:pPr>
              <w:rPr>
                <w:sz w:val="18"/>
                <w:szCs w:val="18"/>
              </w:rPr>
            </w:pPr>
            <w:r>
              <w:rPr>
                <w:rFonts w:hint="eastAsia"/>
                <w:sz w:val="18"/>
                <w:szCs w:val="18"/>
              </w:rPr>
              <w:t>弹性动力学</w:t>
            </w:r>
          </w:p>
        </w:tc>
        <w:tc>
          <w:tcPr>
            <w:tcW w:w="405" w:type="dxa"/>
            <w:tcMar>
              <w:top w:w="15" w:type="dxa"/>
              <w:left w:w="15" w:type="dxa"/>
              <w:bottom w:w="0" w:type="dxa"/>
              <w:right w:w="15" w:type="dxa"/>
            </w:tcMar>
            <w:vAlign w:val="center"/>
          </w:tcPr>
          <w:p w14:paraId="0EB643B1" w14:textId="77777777" w:rsidR="00533759" w:rsidRDefault="001A3741">
            <w:pPr>
              <w:spacing w:line="360" w:lineRule="exact"/>
              <w:jc w:val="center"/>
              <w:rPr>
                <w:sz w:val="18"/>
                <w:szCs w:val="18"/>
              </w:rPr>
            </w:pPr>
            <w:r>
              <w:rPr>
                <w:rFonts w:hint="eastAsia"/>
                <w:sz w:val="18"/>
                <w:szCs w:val="18"/>
              </w:rPr>
              <w:t>48</w:t>
            </w:r>
          </w:p>
        </w:tc>
        <w:tc>
          <w:tcPr>
            <w:tcW w:w="420" w:type="dxa"/>
            <w:tcMar>
              <w:top w:w="15" w:type="dxa"/>
              <w:left w:w="15" w:type="dxa"/>
              <w:bottom w:w="0" w:type="dxa"/>
              <w:right w:w="15" w:type="dxa"/>
            </w:tcMar>
            <w:vAlign w:val="center"/>
          </w:tcPr>
          <w:p w14:paraId="014F9893" w14:textId="77777777" w:rsidR="00533759" w:rsidRDefault="001A3741">
            <w:pPr>
              <w:spacing w:line="360" w:lineRule="exact"/>
              <w:jc w:val="center"/>
              <w:rPr>
                <w:sz w:val="18"/>
                <w:szCs w:val="18"/>
              </w:rPr>
            </w:pPr>
            <w:r>
              <w:rPr>
                <w:rFonts w:hint="eastAsia"/>
                <w:sz w:val="18"/>
                <w:szCs w:val="18"/>
              </w:rPr>
              <w:t>3</w:t>
            </w:r>
          </w:p>
        </w:tc>
        <w:tc>
          <w:tcPr>
            <w:tcW w:w="517" w:type="dxa"/>
            <w:tcMar>
              <w:top w:w="15" w:type="dxa"/>
              <w:left w:w="15" w:type="dxa"/>
              <w:bottom w:w="0" w:type="dxa"/>
              <w:right w:w="15" w:type="dxa"/>
            </w:tcMar>
            <w:vAlign w:val="center"/>
          </w:tcPr>
          <w:p w14:paraId="659CE683" w14:textId="77777777" w:rsidR="00533759" w:rsidRDefault="001A3741">
            <w:pPr>
              <w:spacing w:line="360" w:lineRule="exact"/>
              <w:jc w:val="center"/>
              <w:rPr>
                <w:sz w:val="18"/>
                <w:szCs w:val="18"/>
              </w:rPr>
            </w:pPr>
            <w:r>
              <w:rPr>
                <w:rFonts w:hint="eastAsia"/>
                <w:sz w:val="18"/>
                <w:szCs w:val="18"/>
              </w:rPr>
              <w:t>2</w:t>
            </w:r>
          </w:p>
        </w:tc>
        <w:tc>
          <w:tcPr>
            <w:tcW w:w="504" w:type="dxa"/>
            <w:tcBorders>
              <w:right w:val="single" w:sz="4" w:space="0" w:color="auto"/>
            </w:tcBorders>
            <w:tcMar>
              <w:top w:w="15" w:type="dxa"/>
              <w:left w:w="15" w:type="dxa"/>
              <w:bottom w:w="0" w:type="dxa"/>
              <w:right w:w="15" w:type="dxa"/>
            </w:tcMar>
            <w:vAlign w:val="center"/>
          </w:tcPr>
          <w:p w14:paraId="4F4428C0" w14:textId="77777777" w:rsidR="00533759" w:rsidRDefault="001A3741">
            <w:pPr>
              <w:spacing w:line="360" w:lineRule="exact"/>
              <w:jc w:val="center"/>
              <w:rPr>
                <w:rFonts w:cs="宋体"/>
                <w:sz w:val="18"/>
                <w:szCs w:val="18"/>
              </w:rPr>
            </w:pPr>
            <w:r>
              <w:rPr>
                <w:rFonts w:cs="宋体" w:hint="eastAsia"/>
                <w:sz w:val="18"/>
                <w:szCs w:val="18"/>
              </w:rPr>
              <w:t>考试</w:t>
            </w:r>
          </w:p>
        </w:tc>
        <w:tc>
          <w:tcPr>
            <w:tcW w:w="1330" w:type="dxa"/>
            <w:tcBorders>
              <w:left w:val="single" w:sz="4" w:space="0" w:color="auto"/>
            </w:tcBorders>
            <w:vAlign w:val="center"/>
          </w:tcPr>
          <w:p w14:paraId="04DC280B" w14:textId="77777777" w:rsidR="00533759" w:rsidRDefault="001A3741">
            <w:pPr>
              <w:spacing w:line="360" w:lineRule="exact"/>
              <w:ind w:leftChars="-50" w:left="-105" w:rightChars="-50" w:right="-105"/>
              <w:jc w:val="center"/>
              <w:rPr>
                <w:rFonts w:cs="宋体"/>
                <w:sz w:val="18"/>
                <w:szCs w:val="18"/>
              </w:rPr>
            </w:pPr>
            <w:r>
              <w:rPr>
                <w:rFonts w:cs="宋体" w:hint="eastAsia"/>
                <w:sz w:val="18"/>
                <w:szCs w:val="18"/>
              </w:rPr>
              <w:t>力学系</w:t>
            </w:r>
          </w:p>
        </w:tc>
        <w:tc>
          <w:tcPr>
            <w:tcW w:w="695" w:type="dxa"/>
            <w:vMerge w:val="restart"/>
            <w:tcMar>
              <w:top w:w="15" w:type="dxa"/>
              <w:left w:w="15" w:type="dxa"/>
              <w:bottom w:w="0" w:type="dxa"/>
              <w:right w:w="15" w:type="dxa"/>
            </w:tcMar>
            <w:vAlign w:val="center"/>
          </w:tcPr>
          <w:p w14:paraId="0CF8DCC1" w14:textId="77777777" w:rsidR="00533759" w:rsidRDefault="001A3741">
            <w:pPr>
              <w:spacing w:line="360" w:lineRule="exact"/>
              <w:jc w:val="center"/>
              <w:rPr>
                <w:sz w:val="18"/>
                <w:szCs w:val="18"/>
              </w:rPr>
            </w:pPr>
            <w:r>
              <w:rPr>
                <w:rFonts w:hint="eastAsia"/>
                <w:sz w:val="18"/>
                <w:szCs w:val="18"/>
              </w:rPr>
              <w:t>必修≥</w:t>
            </w:r>
            <w:r>
              <w:rPr>
                <w:rFonts w:hint="eastAsia"/>
                <w:sz w:val="18"/>
                <w:szCs w:val="18"/>
              </w:rPr>
              <w:t>6</w:t>
            </w:r>
            <w:r>
              <w:rPr>
                <w:rFonts w:hint="eastAsia"/>
                <w:sz w:val="18"/>
                <w:szCs w:val="18"/>
              </w:rPr>
              <w:t>学分</w:t>
            </w:r>
          </w:p>
        </w:tc>
      </w:tr>
      <w:tr w:rsidR="00533759" w14:paraId="58171BE8" w14:textId="77777777">
        <w:trPr>
          <w:cantSplit/>
          <w:jc w:val="center"/>
        </w:trPr>
        <w:tc>
          <w:tcPr>
            <w:tcW w:w="437" w:type="dxa"/>
            <w:vMerge/>
            <w:tcBorders>
              <w:right w:val="single" w:sz="4" w:space="0" w:color="auto"/>
            </w:tcBorders>
            <w:vAlign w:val="center"/>
          </w:tcPr>
          <w:p w14:paraId="36A6DAC4" w14:textId="77777777" w:rsidR="00533759" w:rsidRDefault="00533759">
            <w:pPr>
              <w:spacing w:line="360" w:lineRule="exact"/>
              <w:jc w:val="center"/>
              <w:rPr>
                <w:sz w:val="18"/>
                <w:szCs w:val="18"/>
              </w:rPr>
            </w:pPr>
          </w:p>
        </w:tc>
        <w:tc>
          <w:tcPr>
            <w:tcW w:w="420" w:type="dxa"/>
            <w:vMerge/>
            <w:tcBorders>
              <w:left w:val="single" w:sz="4" w:space="0" w:color="auto"/>
            </w:tcBorders>
            <w:vAlign w:val="center"/>
          </w:tcPr>
          <w:p w14:paraId="3A236E31" w14:textId="77777777" w:rsidR="00533759" w:rsidRDefault="00533759">
            <w:pPr>
              <w:spacing w:line="360" w:lineRule="exact"/>
              <w:jc w:val="center"/>
              <w:rPr>
                <w:sz w:val="18"/>
                <w:szCs w:val="18"/>
              </w:rPr>
            </w:pPr>
          </w:p>
        </w:tc>
        <w:tc>
          <w:tcPr>
            <w:tcW w:w="720" w:type="dxa"/>
            <w:tcMar>
              <w:top w:w="15" w:type="dxa"/>
              <w:left w:w="15" w:type="dxa"/>
              <w:bottom w:w="0" w:type="dxa"/>
              <w:right w:w="15" w:type="dxa"/>
            </w:tcMar>
            <w:vAlign w:val="center"/>
          </w:tcPr>
          <w:p w14:paraId="7C47113C" w14:textId="77777777" w:rsidR="00533759" w:rsidRDefault="001A3741">
            <w:pPr>
              <w:spacing w:line="360" w:lineRule="exact"/>
              <w:jc w:val="center"/>
              <w:rPr>
                <w:sz w:val="18"/>
                <w:szCs w:val="18"/>
              </w:rPr>
            </w:pPr>
            <w:r>
              <w:rPr>
                <w:rFonts w:hint="eastAsia"/>
                <w:sz w:val="18"/>
                <w:szCs w:val="18"/>
              </w:rPr>
              <w:t>121002</w:t>
            </w:r>
          </w:p>
        </w:tc>
        <w:tc>
          <w:tcPr>
            <w:tcW w:w="3315" w:type="dxa"/>
            <w:tcMar>
              <w:top w:w="15" w:type="dxa"/>
              <w:left w:w="15" w:type="dxa"/>
              <w:bottom w:w="0" w:type="dxa"/>
              <w:right w:w="15" w:type="dxa"/>
            </w:tcMar>
            <w:vAlign w:val="center"/>
          </w:tcPr>
          <w:p w14:paraId="4D6D16EB" w14:textId="77777777" w:rsidR="00533759" w:rsidRPr="006B5EDA" w:rsidRDefault="001A3741">
            <w:pPr>
              <w:rPr>
                <w:color w:val="000000" w:themeColor="text1"/>
                <w:sz w:val="18"/>
                <w:szCs w:val="18"/>
              </w:rPr>
            </w:pPr>
            <w:r w:rsidRPr="006B5EDA">
              <w:rPr>
                <w:rFonts w:hint="eastAsia"/>
                <w:color w:val="000000" w:themeColor="text1"/>
                <w:sz w:val="18"/>
                <w:szCs w:val="18"/>
              </w:rPr>
              <w:t>复合材料力学</w:t>
            </w:r>
          </w:p>
        </w:tc>
        <w:tc>
          <w:tcPr>
            <w:tcW w:w="405" w:type="dxa"/>
            <w:tcMar>
              <w:top w:w="15" w:type="dxa"/>
              <w:left w:w="15" w:type="dxa"/>
              <w:bottom w:w="0" w:type="dxa"/>
              <w:right w:w="15" w:type="dxa"/>
            </w:tcMar>
            <w:vAlign w:val="center"/>
          </w:tcPr>
          <w:p w14:paraId="6D151367" w14:textId="33AF5C92" w:rsidR="00533759" w:rsidRPr="00133CE5" w:rsidRDefault="00753AD7">
            <w:pPr>
              <w:spacing w:line="360" w:lineRule="exact"/>
              <w:jc w:val="center"/>
              <w:rPr>
                <w:sz w:val="18"/>
                <w:szCs w:val="18"/>
              </w:rPr>
            </w:pPr>
            <w:r>
              <w:rPr>
                <w:rFonts w:hint="eastAsia"/>
                <w:sz w:val="18"/>
                <w:szCs w:val="18"/>
              </w:rPr>
              <w:t>48</w:t>
            </w:r>
          </w:p>
        </w:tc>
        <w:tc>
          <w:tcPr>
            <w:tcW w:w="420" w:type="dxa"/>
            <w:tcMar>
              <w:top w:w="15" w:type="dxa"/>
              <w:left w:w="15" w:type="dxa"/>
              <w:bottom w:w="0" w:type="dxa"/>
              <w:right w:w="15" w:type="dxa"/>
            </w:tcMar>
            <w:vAlign w:val="center"/>
          </w:tcPr>
          <w:p w14:paraId="5C96550C" w14:textId="4C87E87B" w:rsidR="00533759" w:rsidRPr="00133CE5" w:rsidRDefault="00753AD7">
            <w:pPr>
              <w:spacing w:line="360" w:lineRule="exact"/>
              <w:jc w:val="center"/>
              <w:rPr>
                <w:sz w:val="18"/>
                <w:szCs w:val="18"/>
              </w:rPr>
            </w:pPr>
            <w:r>
              <w:rPr>
                <w:rFonts w:hint="eastAsia"/>
                <w:sz w:val="18"/>
                <w:szCs w:val="18"/>
              </w:rPr>
              <w:t>3</w:t>
            </w:r>
          </w:p>
        </w:tc>
        <w:tc>
          <w:tcPr>
            <w:tcW w:w="517" w:type="dxa"/>
            <w:tcMar>
              <w:top w:w="15" w:type="dxa"/>
              <w:left w:w="15" w:type="dxa"/>
              <w:bottom w:w="0" w:type="dxa"/>
              <w:right w:w="15" w:type="dxa"/>
            </w:tcMar>
            <w:vAlign w:val="center"/>
          </w:tcPr>
          <w:p w14:paraId="0E49864D" w14:textId="77777777" w:rsidR="00533759" w:rsidRDefault="001A3741">
            <w:pPr>
              <w:spacing w:line="360" w:lineRule="exact"/>
              <w:jc w:val="center"/>
              <w:rPr>
                <w:sz w:val="18"/>
                <w:szCs w:val="18"/>
              </w:rPr>
            </w:pPr>
            <w:r>
              <w:rPr>
                <w:rFonts w:hint="eastAsia"/>
                <w:sz w:val="18"/>
                <w:szCs w:val="18"/>
              </w:rPr>
              <w:t>2</w:t>
            </w:r>
          </w:p>
        </w:tc>
        <w:tc>
          <w:tcPr>
            <w:tcW w:w="504" w:type="dxa"/>
            <w:tcBorders>
              <w:right w:val="single" w:sz="4" w:space="0" w:color="auto"/>
            </w:tcBorders>
            <w:tcMar>
              <w:top w:w="15" w:type="dxa"/>
              <w:left w:w="15" w:type="dxa"/>
              <w:bottom w:w="0" w:type="dxa"/>
              <w:right w:w="15" w:type="dxa"/>
            </w:tcMar>
            <w:vAlign w:val="center"/>
          </w:tcPr>
          <w:p w14:paraId="35B202C1" w14:textId="77777777" w:rsidR="00533759" w:rsidRDefault="001A3741">
            <w:pPr>
              <w:spacing w:line="360" w:lineRule="exact"/>
              <w:jc w:val="center"/>
              <w:rPr>
                <w:rFonts w:cs="宋体"/>
                <w:sz w:val="18"/>
                <w:szCs w:val="18"/>
              </w:rPr>
            </w:pPr>
            <w:r>
              <w:rPr>
                <w:rFonts w:cs="宋体" w:hint="eastAsia"/>
                <w:sz w:val="18"/>
                <w:szCs w:val="18"/>
              </w:rPr>
              <w:t>考试</w:t>
            </w:r>
          </w:p>
        </w:tc>
        <w:tc>
          <w:tcPr>
            <w:tcW w:w="1330" w:type="dxa"/>
            <w:tcBorders>
              <w:left w:val="single" w:sz="4" w:space="0" w:color="auto"/>
            </w:tcBorders>
            <w:vAlign w:val="center"/>
          </w:tcPr>
          <w:p w14:paraId="0920643C" w14:textId="77777777" w:rsidR="00533759" w:rsidRDefault="001A3741">
            <w:pPr>
              <w:spacing w:line="360" w:lineRule="exact"/>
              <w:ind w:leftChars="-50" w:left="-105" w:rightChars="-50" w:right="-105"/>
              <w:jc w:val="center"/>
              <w:rPr>
                <w:rFonts w:cs="宋体"/>
                <w:sz w:val="18"/>
                <w:szCs w:val="18"/>
              </w:rPr>
            </w:pPr>
            <w:r>
              <w:rPr>
                <w:rFonts w:cs="宋体" w:hint="eastAsia"/>
                <w:sz w:val="18"/>
                <w:szCs w:val="18"/>
              </w:rPr>
              <w:t>力学系</w:t>
            </w:r>
          </w:p>
        </w:tc>
        <w:tc>
          <w:tcPr>
            <w:tcW w:w="695" w:type="dxa"/>
            <w:vMerge/>
            <w:tcMar>
              <w:top w:w="15" w:type="dxa"/>
              <w:left w:w="15" w:type="dxa"/>
              <w:bottom w:w="0" w:type="dxa"/>
              <w:right w:w="15" w:type="dxa"/>
            </w:tcMar>
            <w:vAlign w:val="center"/>
          </w:tcPr>
          <w:p w14:paraId="3AB1F52A" w14:textId="77777777" w:rsidR="00533759" w:rsidRDefault="00533759">
            <w:pPr>
              <w:spacing w:line="360" w:lineRule="exact"/>
              <w:jc w:val="center"/>
              <w:rPr>
                <w:sz w:val="18"/>
                <w:szCs w:val="18"/>
              </w:rPr>
            </w:pPr>
          </w:p>
        </w:tc>
      </w:tr>
      <w:tr w:rsidR="00533759" w14:paraId="616D6FE0" w14:textId="77777777">
        <w:trPr>
          <w:cantSplit/>
          <w:jc w:val="center"/>
        </w:trPr>
        <w:tc>
          <w:tcPr>
            <w:tcW w:w="437" w:type="dxa"/>
            <w:vMerge/>
            <w:tcBorders>
              <w:right w:val="single" w:sz="4" w:space="0" w:color="auto"/>
            </w:tcBorders>
            <w:vAlign w:val="center"/>
          </w:tcPr>
          <w:p w14:paraId="09967059" w14:textId="77777777" w:rsidR="00533759" w:rsidRDefault="00533759">
            <w:pPr>
              <w:spacing w:line="360" w:lineRule="exact"/>
              <w:jc w:val="center"/>
              <w:rPr>
                <w:sz w:val="18"/>
                <w:szCs w:val="18"/>
              </w:rPr>
            </w:pPr>
          </w:p>
        </w:tc>
        <w:tc>
          <w:tcPr>
            <w:tcW w:w="420" w:type="dxa"/>
            <w:vMerge/>
            <w:tcBorders>
              <w:left w:val="single" w:sz="4" w:space="0" w:color="auto"/>
            </w:tcBorders>
            <w:vAlign w:val="center"/>
          </w:tcPr>
          <w:p w14:paraId="6B60AA5F" w14:textId="77777777" w:rsidR="00533759" w:rsidRDefault="00533759">
            <w:pPr>
              <w:spacing w:line="360" w:lineRule="exact"/>
              <w:jc w:val="center"/>
              <w:rPr>
                <w:sz w:val="18"/>
                <w:szCs w:val="18"/>
              </w:rPr>
            </w:pPr>
          </w:p>
        </w:tc>
        <w:tc>
          <w:tcPr>
            <w:tcW w:w="720" w:type="dxa"/>
            <w:tcMar>
              <w:top w:w="15" w:type="dxa"/>
              <w:left w:w="15" w:type="dxa"/>
              <w:bottom w:w="0" w:type="dxa"/>
              <w:right w:w="15" w:type="dxa"/>
            </w:tcMar>
            <w:vAlign w:val="center"/>
          </w:tcPr>
          <w:p w14:paraId="7674E682" w14:textId="77777777" w:rsidR="00533759" w:rsidRDefault="001A3741">
            <w:pPr>
              <w:spacing w:line="360" w:lineRule="exact"/>
              <w:jc w:val="center"/>
              <w:rPr>
                <w:sz w:val="18"/>
                <w:szCs w:val="18"/>
              </w:rPr>
            </w:pPr>
            <w:r>
              <w:rPr>
                <w:rFonts w:hint="eastAsia"/>
                <w:sz w:val="18"/>
                <w:szCs w:val="18"/>
              </w:rPr>
              <w:t>121003</w:t>
            </w:r>
          </w:p>
        </w:tc>
        <w:tc>
          <w:tcPr>
            <w:tcW w:w="3315" w:type="dxa"/>
            <w:tcMar>
              <w:top w:w="15" w:type="dxa"/>
              <w:left w:w="15" w:type="dxa"/>
              <w:bottom w:w="0" w:type="dxa"/>
              <w:right w:w="15" w:type="dxa"/>
            </w:tcMar>
            <w:vAlign w:val="center"/>
          </w:tcPr>
          <w:p w14:paraId="7DBC0DEC" w14:textId="77777777" w:rsidR="00533759" w:rsidRDefault="001A3741">
            <w:pPr>
              <w:rPr>
                <w:sz w:val="18"/>
                <w:szCs w:val="18"/>
              </w:rPr>
            </w:pPr>
            <w:r>
              <w:rPr>
                <w:rFonts w:hint="eastAsia"/>
                <w:sz w:val="18"/>
                <w:szCs w:val="18"/>
              </w:rPr>
              <w:t>计算力学（必选）</w:t>
            </w:r>
          </w:p>
        </w:tc>
        <w:tc>
          <w:tcPr>
            <w:tcW w:w="405" w:type="dxa"/>
            <w:tcMar>
              <w:top w:w="15" w:type="dxa"/>
              <w:left w:w="15" w:type="dxa"/>
              <w:bottom w:w="0" w:type="dxa"/>
              <w:right w:w="15" w:type="dxa"/>
            </w:tcMar>
            <w:vAlign w:val="center"/>
          </w:tcPr>
          <w:p w14:paraId="326F0AF3" w14:textId="77777777" w:rsidR="00533759" w:rsidRDefault="001A3741">
            <w:pPr>
              <w:spacing w:line="360" w:lineRule="exact"/>
              <w:jc w:val="center"/>
              <w:rPr>
                <w:sz w:val="18"/>
                <w:szCs w:val="18"/>
              </w:rPr>
            </w:pPr>
            <w:r>
              <w:rPr>
                <w:rFonts w:hint="eastAsia"/>
                <w:sz w:val="18"/>
                <w:szCs w:val="18"/>
              </w:rPr>
              <w:t>48</w:t>
            </w:r>
          </w:p>
        </w:tc>
        <w:tc>
          <w:tcPr>
            <w:tcW w:w="420" w:type="dxa"/>
            <w:tcMar>
              <w:top w:w="15" w:type="dxa"/>
              <w:left w:w="15" w:type="dxa"/>
              <w:bottom w:w="0" w:type="dxa"/>
              <w:right w:w="15" w:type="dxa"/>
            </w:tcMar>
            <w:vAlign w:val="center"/>
          </w:tcPr>
          <w:p w14:paraId="6903DBA0" w14:textId="77777777" w:rsidR="00533759" w:rsidRDefault="001A3741">
            <w:pPr>
              <w:spacing w:line="360" w:lineRule="exact"/>
              <w:jc w:val="center"/>
              <w:rPr>
                <w:sz w:val="18"/>
                <w:szCs w:val="18"/>
              </w:rPr>
            </w:pPr>
            <w:r>
              <w:rPr>
                <w:rFonts w:hint="eastAsia"/>
                <w:sz w:val="18"/>
                <w:szCs w:val="18"/>
              </w:rPr>
              <w:t>3</w:t>
            </w:r>
          </w:p>
        </w:tc>
        <w:tc>
          <w:tcPr>
            <w:tcW w:w="517" w:type="dxa"/>
            <w:tcMar>
              <w:top w:w="15" w:type="dxa"/>
              <w:left w:w="15" w:type="dxa"/>
              <w:bottom w:w="0" w:type="dxa"/>
              <w:right w:w="15" w:type="dxa"/>
            </w:tcMar>
            <w:vAlign w:val="center"/>
          </w:tcPr>
          <w:p w14:paraId="540D70AD" w14:textId="77777777" w:rsidR="00533759" w:rsidRDefault="001A3741">
            <w:pPr>
              <w:spacing w:line="360" w:lineRule="exact"/>
              <w:jc w:val="center"/>
              <w:rPr>
                <w:sz w:val="18"/>
                <w:szCs w:val="18"/>
              </w:rPr>
            </w:pPr>
            <w:r>
              <w:rPr>
                <w:rFonts w:hint="eastAsia"/>
                <w:sz w:val="18"/>
                <w:szCs w:val="18"/>
              </w:rPr>
              <w:t>2</w:t>
            </w:r>
          </w:p>
        </w:tc>
        <w:tc>
          <w:tcPr>
            <w:tcW w:w="504" w:type="dxa"/>
            <w:tcBorders>
              <w:right w:val="single" w:sz="4" w:space="0" w:color="auto"/>
            </w:tcBorders>
            <w:tcMar>
              <w:top w:w="15" w:type="dxa"/>
              <w:left w:w="15" w:type="dxa"/>
              <w:bottom w:w="0" w:type="dxa"/>
              <w:right w:w="15" w:type="dxa"/>
            </w:tcMar>
            <w:vAlign w:val="center"/>
          </w:tcPr>
          <w:p w14:paraId="22A877BD" w14:textId="77777777" w:rsidR="00533759" w:rsidRDefault="001A3741">
            <w:pPr>
              <w:spacing w:line="360" w:lineRule="exact"/>
              <w:jc w:val="center"/>
              <w:rPr>
                <w:rFonts w:cs="宋体"/>
                <w:sz w:val="18"/>
                <w:szCs w:val="18"/>
              </w:rPr>
            </w:pPr>
            <w:r>
              <w:rPr>
                <w:rFonts w:cs="宋体" w:hint="eastAsia"/>
                <w:sz w:val="18"/>
                <w:szCs w:val="18"/>
              </w:rPr>
              <w:t>考试</w:t>
            </w:r>
          </w:p>
        </w:tc>
        <w:tc>
          <w:tcPr>
            <w:tcW w:w="1330" w:type="dxa"/>
            <w:tcBorders>
              <w:left w:val="single" w:sz="4" w:space="0" w:color="auto"/>
            </w:tcBorders>
            <w:vAlign w:val="center"/>
          </w:tcPr>
          <w:p w14:paraId="34064DCD" w14:textId="77777777" w:rsidR="00533759" w:rsidRDefault="001A3741">
            <w:pPr>
              <w:spacing w:line="360" w:lineRule="exact"/>
              <w:ind w:leftChars="-50" w:left="-105" w:rightChars="-50" w:right="-105"/>
              <w:jc w:val="center"/>
              <w:rPr>
                <w:rFonts w:cs="宋体"/>
                <w:sz w:val="18"/>
                <w:szCs w:val="18"/>
              </w:rPr>
            </w:pPr>
            <w:r>
              <w:rPr>
                <w:rFonts w:cs="宋体" w:hint="eastAsia"/>
                <w:sz w:val="18"/>
                <w:szCs w:val="18"/>
              </w:rPr>
              <w:t>力学系</w:t>
            </w:r>
          </w:p>
        </w:tc>
        <w:tc>
          <w:tcPr>
            <w:tcW w:w="695" w:type="dxa"/>
            <w:vMerge/>
            <w:tcMar>
              <w:top w:w="15" w:type="dxa"/>
              <w:left w:w="15" w:type="dxa"/>
              <w:bottom w:w="0" w:type="dxa"/>
              <w:right w:w="15" w:type="dxa"/>
            </w:tcMar>
            <w:vAlign w:val="center"/>
          </w:tcPr>
          <w:p w14:paraId="70E37787" w14:textId="77777777" w:rsidR="00533759" w:rsidRDefault="00533759">
            <w:pPr>
              <w:spacing w:line="360" w:lineRule="exact"/>
              <w:jc w:val="center"/>
              <w:rPr>
                <w:sz w:val="18"/>
                <w:szCs w:val="18"/>
              </w:rPr>
            </w:pPr>
          </w:p>
        </w:tc>
      </w:tr>
      <w:tr w:rsidR="00533759" w14:paraId="6D778693" w14:textId="77777777">
        <w:trPr>
          <w:cantSplit/>
          <w:jc w:val="center"/>
        </w:trPr>
        <w:tc>
          <w:tcPr>
            <w:tcW w:w="437" w:type="dxa"/>
            <w:vMerge/>
            <w:tcBorders>
              <w:right w:val="single" w:sz="4" w:space="0" w:color="auto"/>
            </w:tcBorders>
            <w:vAlign w:val="center"/>
          </w:tcPr>
          <w:p w14:paraId="3E69CBB4" w14:textId="77777777" w:rsidR="00533759" w:rsidRDefault="00533759">
            <w:pPr>
              <w:spacing w:line="360" w:lineRule="exact"/>
              <w:jc w:val="center"/>
              <w:rPr>
                <w:sz w:val="18"/>
                <w:szCs w:val="18"/>
              </w:rPr>
            </w:pPr>
          </w:p>
        </w:tc>
        <w:tc>
          <w:tcPr>
            <w:tcW w:w="420" w:type="dxa"/>
            <w:vMerge/>
            <w:tcBorders>
              <w:left w:val="single" w:sz="4" w:space="0" w:color="auto"/>
            </w:tcBorders>
            <w:vAlign w:val="center"/>
          </w:tcPr>
          <w:p w14:paraId="7BB87E5F" w14:textId="77777777" w:rsidR="00533759" w:rsidRDefault="00533759">
            <w:pPr>
              <w:spacing w:line="360" w:lineRule="exact"/>
              <w:jc w:val="center"/>
              <w:rPr>
                <w:sz w:val="18"/>
                <w:szCs w:val="18"/>
              </w:rPr>
            </w:pPr>
          </w:p>
        </w:tc>
        <w:tc>
          <w:tcPr>
            <w:tcW w:w="720" w:type="dxa"/>
            <w:tcMar>
              <w:top w:w="15" w:type="dxa"/>
              <w:left w:w="15" w:type="dxa"/>
              <w:bottom w:w="0" w:type="dxa"/>
              <w:right w:w="15" w:type="dxa"/>
            </w:tcMar>
            <w:vAlign w:val="center"/>
          </w:tcPr>
          <w:p w14:paraId="6FD4F560" w14:textId="77777777" w:rsidR="00533759" w:rsidRDefault="001A3741">
            <w:pPr>
              <w:spacing w:line="360" w:lineRule="exact"/>
              <w:jc w:val="center"/>
              <w:rPr>
                <w:sz w:val="18"/>
                <w:szCs w:val="18"/>
              </w:rPr>
            </w:pPr>
            <w:r>
              <w:rPr>
                <w:rFonts w:hint="eastAsia"/>
                <w:sz w:val="18"/>
                <w:szCs w:val="18"/>
              </w:rPr>
              <w:t>130141</w:t>
            </w:r>
          </w:p>
        </w:tc>
        <w:tc>
          <w:tcPr>
            <w:tcW w:w="3315" w:type="dxa"/>
            <w:tcMar>
              <w:top w:w="15" w:type="dxa"/>
              <w:left w:w="15" w:type="dxa"/>
              <w:bottom w:w="0" w:type="dxa"/>
              <w:right w:w="15" w:type="dxa"/>
            </w:tcMar>
            <w:vAlign w:val="center"/>
          </w:tcPr>
          <w:p w14:paraId="57D64F3F" w14:textId="77777777" w:rsidR="00533759" w:rsidRDefault="001A3741">
            <w:pPr>
              <w:rPr>
                <w:sz w:val="18"/>
                <w:szCs w:val="18"/>
              </w:rPr>
            </w:pPr>
            <w:r>
              <w:rPr>
                <w:rFonts w:hint="eastAsia"/>
                <w:sz w:val="18"/>
                <w:szCs w:val="18"/>
              </w:rPr>
              <w:t>断裂力学</w:t>
            </w:r>
          </w:p>
        </w:tc>
        <w:tc>
          <w:tcPr>
            <w:tcW w:w="405" w:type="dxa"/>
            <w:tcMar>
              <w:top w:w="15" w:type="dxa"/>
              <w:left w:w="15" w:type="dxa"/>
              <w:bottom w:w="0" w:type="dxa"/>
              <w:right w:w="15" w:type="dxa"/>
            </w:tcMar>
            <w:vAlign w:val="center"/>
          </w:tcPr>
          <w:p w14:paraId="53AB08F7" w14:textId="77777777" w:rsidR="00533759" w:rsidRDefault="001A3741">
            <w:pPr>
              <w:spacing w:line="360" w:lineRule="exact"/>
              <w:jc w:val="center"/>
              <w:rPr>
                <w:sz w:val="18"/>
                <w:szCs w:val="18"/>
              </w:rPr>
            </w:pPr>
            <w:r>
              <w:rPr>
                <w:rFonts w:hint="eastAsia"/>
                <w:sz w:val="18"/>
                <w:szCs w:val="18"/>
              </w:rPr>
              <w:t>32</w:t>
            </w:r>
          </w:p>
        </w:tc>
        <w:tc>
          <w:tcPr>
            <w:tcW w:w="420" w:type="dxa"/>
            <w:tcMar>
              <w:top w:w="15" w:type="dxa"/>
              <w:left w:w="15" w:type="dxa"/>
              <w:bottom w:w="0" w:type="dxa"/>
              <w:right w:w="15" w:type="dxa"/>
            </w:tcMar>
            <w:vAlign w:val="center"/>
          </w:tcPr>
          <w:p w14:paraId="6383C6D7" w14:textId="77777777" w:rsidR="00533759" w:rsidRDefault="001A3741">
            <w:pPr>
              <w:spacing w:line="360" w:lineRule="exact"/>
              <w:jc w:val="center"/>
              <w:rPr>
                <w:sz w:val="18"/>
                <w:szCs w:val="18"/>
              </w:rPr>
            </w:pPr>
            <w:r>
              <w:rPr>
                <w:rFonts w:hint="eastAsia"/>
                <w:sz w:val="18"/>
                <w:szCs w:val="18"/>
              </w:rPr>
              <w:t>2</w:t>
            </w:r>
          </w:p>
        </w:tc>
        <w:tc>
          <w:tcPr>
            <w:tcW w:w="517" w:type="dxa"/>
            <w:tcMar>
              <w:top w:w="15" w:type="dxa"/>
              <w:left w:w="15" w:type="dxa"/>
              <w:bottom w:w="0" w:type="dxa"/>
              <w:right w:w="15" w:type="dxa"/>
            </w:tcMar>
            <w:vAlign w:val="center"/>
          </w:tcPr>
          <w:p w14:paraId="51702183" w14:textId="77777777" w:rsidR="00533759" w:rsidRDefault="001A3741">
            <w:pPr>
              <w:spacing w:line="360" w:lineRule="exact"/>
              <w:jc w:val="center"/>
              <w:rPr>
                <w:sz w:val="18"/>
                <w:szCs w:val="18"/>
              </w:rPr>
            </w:pPr>
            <w:r>
              <w:rPr>
                <w:rFonts w:hint="eastAsia"/>
                <w:sz w:val="18"/>
                <w:szCs w:val="18"/>
              </w:rPr>
              <w:t>2</w:t>
            </w:r>
          </w:p>
        </w:tc>
        <w:tc>
          <w:tcPr>
            <w:tcW w:w="504" w:type="dxa"/>
            <w:tcBorders>
              <w:right w:val="single" w:sz="4" w:space="0" w:color="auto"/>
            </w:tcBorders>
            <w:tcMar>
              <w:top w:w="15" w:type="dxa"/>
              <w:left w:w="15" w:type="dxa"/>
              <w:bottom w:w="0" w:type="dxa"/>
              <w:right w:w="15" w:type="dxa"/>
            </w:tcMar>
            <w:vAlign w:val="center"/>
          </w:tcPr>
          <w:p w14:paraId="55C27EA6" w14:textId="77777777" w:rsidR="00533759" w:rsidRDefault="001A3741">
            <w:pPr>
              <w:spacing w:line="360" w:lineRule="exact"/>
              <w:jc w:val="center"/>
              <w:rPr>
                <w:rFonts w:cs="宋体"/>
                <w:sz w:val="18"/>
                <w:szCs w:val="18"/>
              </w:rPr>
            </w:pPr>
            <w:r>
              <w:rPr>
                <w:rFonts w:cs="宋体" w:hint="eastAsia"/>
                <w:sz w:val="18"/>
                <w:szCs w:val="18"/>
              </w:rPr>
              <w:t>考试</w:t>
            </w:r>
          </w:p>
        </w:tc>
        <w:tc>
          <w:tcPr>
            <w:tcW w:w="1330" w:type="dxa"/>
            <w:tcBorders>
              <w:left w:val="single" w:sz="4" w:space="0" w:color="auto"/>
            </w:tcBorders>
            <w:vAlign w:val="center"/>
          </w:tcPr>
          <w:p w14:paraId="21817AE7" w14:textId="77777777" w:rsidR="00533759" w:rsidRDefault="001A3741">
            <w:pPr>
              <w:spacing w:line="360" w:lineRule="exact"/>
              <w:ind w:leftChars="-50" w:left="-105" w:rightChars="-50" w:right="-105"/>
              <w:jc w:val="center"/>
              <w:rPr>
                <w:rFonts w:cs="宋体"/>
                <w:sz w:val="18"/>
                <w:szCs w:val="18"/>
              </w:rPr>
            </w:pPr>
            <w:r>
              <w:rPr>
                <w:rFonts w:cs="宋体" w:hint="eastAsia"/>
                <w:sz w:val="18"/>
                <w:szCs w:val="18"/>
              </w:rPr>
              <w:t>土木学院</w:t>
            </w:r>
          </w:p>
        </w:tc>
        <w:tc>
          <w:tcPr>
            <w:tcW w:w="695" w:type="dxa"/>
            <w:vMerge/>
            <w:tcMar>
              <w:top w:w="15" w:type="dxa"/>
              <w:left w:w="15" w:type="dxa"/>
              <w:bottom w:w="0" w:type="dxa"/>
              <w:right w:w="15" w:type="dxa"/>
            </w:tcMar>
            <w:vAlign w:val="center"/>
          </w:tcPr>
          <w:p w14:paraId="7F54A62A" w14:textId="77777777" w:rsidR="00533759" w:rsidRDefault="00533759">
            <w:pPr>
              <w:spacing w:line="360" w:lineRule="exact"/>
              <w:jc w:val="center"/>
              <w:rPr>
                <w:sz w:val="18"/>
                <w:szCs w:val="18"/>
              </w:rPr>
            </w:pPr>
          </w:p>
        </w:tc>
      </w:tr>
      <w:tr w:rsidR="00D664B4" w14:paraId="47BF137F" w14:textId="77777777">
        <w:trPr>
          <w:cantSplit/>
          <w:trHeight w:val="378"/>
          <w:jc w:val="center"/>
        </w:trPr>
        <w:tc>
          <w:tcPr>
            <w:tcW w:w="437" w:type="dxa"/>
            <w:vMerge w:val="restart"/>
            <w:tcBorders>
              <w:right w:val="single" w:sz="4" w:space="0" w:color="auto"/>
            </w:tcBorders>
            <w:shd w:val="clear" w:color="auto" w:fill="auto"/>
            <w:tcMar>
              <w:top w:w="15" w:type="dxa"/>
              <w:left w:w="15" w:type="dxa"/>
              <w:bottom w:w="0" w:type="dxa"/>
              <w:right w:w="15" w:type="dxa"/>
            </w:tcMar>
            <w:textDirection w:val="tbRlV"/>
            <w:vAlign w:val="center"/>
          </w:tcPr>
          <w:p w14:paraId="1D72B635" w14:textId="77777777" w:rsidR="00D664B4" w:rsidRDefault="00D664B4">
            <w:pPr>
              <w:spacing w:line="360" w:lineRule="exact"/>
              <w:jc w:val="center"/>
              <w:rPr>
                <w:sz w:val="18"/>
                <w:szCs w:val="18"/>
              </w:rPr>
            </w:pPr>
            <w:r>
              <w:rPr>
                <w:rFonts w:hint="eastAsia"/>
                <w:sz w:val="18"/>
                <w:szCs w:val="18"/>
              </w:rPr>
              <w:t>非</w:t>
            </w:r>
            <w:r>
              <w:rPr>
                <w:rFonts w:hint="eastAsia"/>
                <w:sz w:val="18"/>
                <w:szCs w:val="18"/>
              </w:rPr>
              <w:t xml:space="preserve">  </w:t>
            </w:r>
            <w:r>
              <w:rPr>
                <w:rFonts w:hint="eastAsia"/>
                <w:sz w:val="18"/>
                <w:szCs w:val="18"/>
              </w:rPr>
              <w:t>学</w:t>
            </w:r>
            <w:r>
              <w:rPr>
                <w:rFonts w:hint="eastAsia"/>
                <w:sz w:val="18"/>
                <w:szCs w:val="18"/>
              </w:rPr>
              <w:t xml:space="preserve">  </w:t>
            </w:r>
            <w:r>
              <w:rPr>
                <w:rFonts w:hint="eastAsia"/>
                <w:sz w:val="18"/>
                <w:szCs w:val="18"/>
              </w:rPr>
              <w:t>位</w:t>
            </w:r>
            <w:r>
              <w:rPr>
                <w:rFonts w:hint="eastAsia"/>
                <w:sz w:val="18"/>
                <w:szCs w:val="18"/>
              </w:rPr>
              <w:t xml:space="preserve">  </w:t>
            </w:r>
            <w:r>
              <w:rPr>
                <w:rFonts w:hint="eastAsia"/>
                <w:sz w:val="18"/>
                <w:szCs w:val="18"/>
              </w:rPr>
              <w:t>课</w:t>
            </w:r>
          </w:p>
        </w:tc>
        <w:tc>
          <w:tcPr>
            <w:tcW w:w="420" w:type="dxa"/>
            <w:vMerge w:val="restart"/>
            <w:tcBorders>
              <w:left w:val="single" w:sz="4" w:space="0" w:color="auto"/>
            </w:tcBorders>
            <w:shd w:val="clear" w:color="auto" w:fill="auto"/>
            <w:tcMar>
              <w:top w:w="15" w:type="dxa"/>
              <w:left w:w="15" w:type="dxa"/>
              <w:bottom w:w="0" w:type="dxa"/>
              <w:right w:w="15" w:type="dxa"/>
            </w:tcMar>
            <w:textDirection w:val="tbRlV"/>
            <w:vAlign w:val="center"/>
          </w:tcPr>
          <w:p w14:paraId="54C4CC05" w14:textId="77777777" w:rsidR="00D664B4" w:rsidRDefault="00D664B4">
            <w:pPr>
              <w:spacing w:line="360" w:lineRule="exact"/>
              <w:jc w:val="center"/>
              <w:rPr>
                <w:sz w:val="18"/>
                <w:szCs w:val="18"/>
              </w:rPr>
            </w:pPr>
            <w:r>
              <w:rPr>
                <w:rFonts w:hint="eastAsia"/>
                <w:sz w:val="18"/>
                <w:szCs w:val="18"/>
              </w:rPr>
              <w:t>专业选修课</w:t>
            </w:r>
          </w:p>
        </w:tc>
        <w:tc>
          <w:tcPr>
            <w:tcW w:w="720" w:type="dxa"/>
            <w:tcMar>
              <w:top w:w="15" w:type="dxa"/>
              <w:left w:w="15" w:type="dxa"/>
              <w:bottom w:w="0" w:type="dxa"/>
              <w:right w:w="15" w:type="dxa"/>
            </w:tcMar>
            <w:vAlign w:val="center"/>
          </w:tcPr>
          <w:p w14:paraId="1CD3C192" w14:textId="77777777" w:rsidR="00D664B4" w:rsidRDefault="00D664B4">
            <w:pPr>
              <w:spacing w:line="360" w:lineRule="exact"/>
              <w:jc w:val="center"/>
              <w:rPr>
                <w:sz w:val="18"/>
                <w:szCs w:val="18"/>
              </w:rPr>
            </w:pPr>
            <w:r>
              <w:rPr>
                <w:rFonts w:hint="eastAsia"/>
                <w:sz w:val="18"/>
                <w:szCs w:val="18"/>
              </w:rPr>
              <w:t>111104</w:t>
            </w:r>
          </w:p>
        </w:tc>
        <w:tc>
          <w:tcPr>
            <w:tcW w:w="3315" w:type="dxa"/>
            <w:tcMar>
              <w:top w:w="15" w:type="dxa"/>
              <w:left w:w="15" w:type="dxa"/>
              <w:bottom w:w="0" w:type="dxa"/>
              <w:right w:w="15" w:type="dxa"/>
            </w:tcMar>
            <w:vAlign w:val="center"/>
          </w:tcPr>
          <w:p w14:paraId="02B5CB25" w14:textId="77777777" w:rsidR="00D664B4" w:rsidRDefault="00D664B4">
            <w:pPr>
              <w:rPr>
                <w:sz w:val="18"/>
                <w:szCs w:val="18"/>
              </w:rPr>
            </w:pPr>
            <w:r>
              <w:rPr>
                <w:rFonts w:hint="eastAsia"/>
                <w:sz w:val="18"/>
                <w:szCs w:val="18"/>
              </w:rPr>
              <w:t>数理方程与积分变换</w:t>
            </w:r>
          </w:p>
        </w:tc>
        <w:tc>
          <w:tcPr>
            <w:tcW w:w="405" w:type="dxa"/>
            <w:tcMar>
              <w:top w:w="15" w:type="dxa"/>
              <w:left w:w="15" w:type="dxa"/>
              <w:bottom w:w="0" w:type="dxa"/>
              <w:right w:w="15" w:type="dxa"/>
            </w:tcMar>
            <w:vAlign w:val="center"/>
          </w:tcPr>
          <w:p w14:paraId="133EFA66" w14:textId="77777777" w:rsidR="00D664B4" w:rsidRDefault="00D664B4">
            <w:pPr>
              <w:spacing w:line="360" w:lineRule="exact"/>
              <w:jc w:val="center"/>
              <w:rPr>
                <w:sz w:val="18"/>
                <w:szCs w:val="18"/>
              </w:rPr>
            </w:pPr>
            <w:r>
              <w:rPr>
                <w:rFonts w:hint="eastAsia"/>
                <w:sz w:val="18"/>
                <w:szCs w:val="18"/>
              </w:rPr>
              <w:t>48</w:t>
            </w:r>
          </w:p>
        </w:tc>
        <w:tc>
          <w:tcPr>
            <w:tcW w:w="420" w:type="dxa"/>
            <w:tcMar>
              <w:top w:w="15" w:type="dxa"/>
              <w:left w:w="15" w:type="dxa"/>
              <w:bottom w:w="0" w:type="dxa"/>
              <w:right w:w="15" w:type="dxa"/>
            </w:tcMar>
            <w:vAlign w:val="center"/>
          </w:tcPr>
          <w:p w14:paraId="7218D81F" w14:textId="77777777" w:rsidR="00D664B4" w:rsidRDefault="00D664B4">
            <w:pPr>
              <w:spacing w:line="360" w:lineRule="exact"/>
              <w:jc w:val="center"/>
              <w:rPr>
                <w:sz w:val="18"/>
                <w:szCs w:val="18"/>
              </w:rPr>
            </w:pPr>
            <w:r>
              <w:rPr>
                <w:rFonts w:hint="eastAsia"/>
                <w:sz w:val="18"/>
                <w:szCs w:val="18"/>
              </w:rPr>
              <w:t>3</w:t>
            </w:r>
          </w:p>
        </w:tc>
        <w:tc>
          <w:tcPr>
            <w:tcW w:w="517" w:type="dxa"/>
            <w:tcMar>
              <w:top w:w="15" w:type="dxa"/>
              <w:left w:w="15" w:type="dxa"/>
              <w:bottom w:w="0" w:type="dxa"/>
              <w:right w:w="15" w:type="dxa"/>
            </w:tcMar>
            <w:vAlign w:val="center"/>
          </w:tcPr>
          <w:p w14:paraId="3E280F87" w14:textId="77777777" w:rsidR="00D664B4" w:rsidRDefault="00D664B4">
            <w:pPr>
              <w:spacing w:line="360" w:lineRule="exact"/>
              <w:jc w:val="center"/>
              <w:rPr>
                <w:sz w:val="18"/>
                <w:szCs w:val="18"/>
              </w:rPr>
            </w:pPr>
            <w:r>
              <w:rPr>
                <w:rFonts w:hint="eastAsia"/>
                <w:sz w:val="18"/>
                <w:szCs w:val="18"/>
              </w:rPr>
              <w:t>2</w:t>
            </w:r>
          </w:p>
        </w:tc>
        <w:tc>
          <w:tcPr>
            <w:tcW w:w="504" w:type="dxa"/>
            <w:tcBorders>
              <w:right w:val="single" w:sz="4" w:space="0" w:color="auto"/>
            </w:tcBorders>
            <w:tcMar>
              <w:top w:w="15" w:type="dxa"/>
              <w:left w:w="15" w:type="dxa"/>
              <w:bottom w:w="0" w:type="dxa"/>
              <w:right w:w="15" w:type="dxa"/>
            </w:tcMar>
            <w:vAlign w:val="center"/>
          </w:tcPr>
          <w:p w14:paraId="21E88809" w14:textId="77777777" w:rsidR="00D664B4" w:rsidRDefault="00D664B4">
            <w:pPr>
              <w:jc w:val="center"/>
              <w:rPr>
                <w:sz w:val="18"/>
                <w:szCs w:val="18"/>
              </w:rPr>
            </w:pPr>
            <w:r>
              <w:rPr>
                <w:rFonts w:hint="eastAsia"/>
                <w:sz w:val="18"/>
                <w:szCs w:val="18"/>
              </w:rPr>
              <w:t>考试</w:t>
            </w:r>
          </w:p>
        </w:tc>
        <w:tc>
          <w:tcPr>
            <w:tcW w:w="1330" w:type="dxa"/>
            <w:tcBorders>
              <w:left w:val="single" w:sz="4" w:space="0" w:color="auto"/>
            </w:tcBorders>
            <w:vAlign w:val="center"/>
          </w:tcPr>
          <w:p w14:paraId="70B77A83" w14:textId="77777777" w:rsidR="00D664B4" w:rsidRDefault="00D664B4">
            <w:pPr>
              <w:spacing w:line="360" w:lineRule="exact"/>
              <w:ind w:leftChars="-50" w:left="-105" w:rightChars="-50" w:right="-105"/>
              <w:jc w:val="center"/>
              <w:rPr>
                <w:rFonts w:cs="宋体"/>
                <w:sz w:val="18"/>
                <w:szCs w:val="18"/>
              </w:rPr>
            </w:pPr>
            <w:r>
              <w:rPr>
                <w:rFonts w:cs="宋体" w:hint="eastAsia"/>
                <w:sz w:val="18"/>
                <w:szCs w:val="18"/>
              </w:rPr>
              <w:t>数理系</w:t>
            </w:r>
          </w:p>
        </w:tc>
        <w:tc>
          <w:tcPr>
            <w:tcW w:w="695" w:type="dxa"/>
            <w:vMerge w:val="restart"/>
            <w:tcMar>
              <w:top w:w="15" w:type="dxa"/>
              <w:left w:w="15" w:type="dxa"/>
              <w:bottom w:w="0" w:type="dxa"/>
              <w:right w:w="15" w:type="dxa"/>
            </w:tcMar>
            <w:vAlign w:val="center"/>
          </w:tcPr>
          <w:p w14:paraId="49E3EB1A" w14:textId="77777777" w:rsidR="00D664B4" w:rsidRDefault="00D664B4">
            <w:pPr>
              <w:spacing w:line="400" w:lineRule="exact"/>
              <w:jc w:val="center"/>
              <w:rPr>
                <w:rFonts w:cs="宋体"/>
                <w:sz w:val="18"/>
                <w:szCs w:val="18"/>
              </w:rPr>
            </w:pPr>
            <w:r>
              <w:rPr>
                <w:rFonts w:cs="宋体" w:hint="eastAsia"/>
                <w:sz w:val="18"/>
                <w:szCs w:val="18"/>
              </w:rPr>
              <w:t>必修</w:t>
            </w:r>
            <w:r>
              <w:rPr>
                <w:rFonts w:hint="eastAsia"/>
                <w:sz w:val="18"/>
                <w:szCs w:val="18"/>
              </w:rPr>
              <w:t>≥</w:t>
            </w:r>
            <w:r>
              <w:rPr>
                <w:rFonts w:hint="eastAsia"/>
                <w:sz w:val="18"/>
                <w:szCs w:val="18"/>
              </w:rPr>
              <w:t>6</w:t>
            </w:r>
            <w:r>
              <w:rPr>
                <w:rFonts w:hint="eastAsia"/>
                <w:sz w:val="18"/>
                <w:szCs w:val="18"/>
              </w:rPr>
              <w:t>学分</w:t>
            </w:r>
          </w:p>
        </w:tc>
      </w:tr>
      <w:tr w:rsidR="00D664B4" w14:paraId="039B10F6" w14:textId="77777777">
        <w:trPr>
          <w:cantSplit/>
          <w:trHeight w:val="378"/>
          <w:jc w:val="center"/>
        </w:trPr>
        <w:tc>
          <w:tcPr>
            <w:tcW w:w="437" w:type="dxa"/>
            <w:vMerge/>
            <w:tcBorders>
              <w:right w:val="single" w:sz="4" w:space="0" w:color="auto"/>
            </w:tcBorders>
            <w:tcMar>
              <w:top w:w="15" w:type="dxa"/>
              <w:left w:w="15" w:type="dxa"/>
              <w:bottom w:w="0" w:type="dxa"/>
              <w:right w:w="15" w:type="dxa"/>
            </w:tcMar>
            <w:textDirection w:val="tbRlV"/>
            <w:vAlign w:val="center"/>
          </w:tcPr>
          <w:p w14:paraId="085BBAD1" w14:textId="77777777" w:rsidR="00D664B4" w:rsidRDefault="00D664B4">
            <w:pPr>
              <w:spacing w:line="360" w:lineRule="exact"/>
              <w:jc w:val="center"/>
              <w:rPr>
                <w:sz w:val="18"/>
                <w:szCs w:val="18"/>
              </w:rPr>
            </w:pPr>
          </w:p>
        </w:tc>
        <w:tc>
          <w:tcPr>
            <w:tcW w:w="420" w:type="dxa"/>
            <w:vMerge/>
            <w:tcBorders>
              <w:left w:val="single" w:sz="4" w:space="0" w:color="auto"/>
            </w:tcBorders>
            <w:tcMar>
              <w:top w:w="15" w:type="dxa"/>
              <w:left w:w="15" w:type="dxa"/>
              <w:bottom w:w="0" w:type="dxa"/>
              <w:right w:w="15" w:type="dxa"/>
            </w:tcMar>
            <w:textDirection w:val="tbRlV"/>
            <w:vAlign w:val="center"/>
          </w:tcPr>
          <w:p w14:paraId="421AA8EF" w14:textId="77777777" w:rsidR="00D664B4" w:rsidRDefault="00D664B4">
            <w:pPr>
              <w:spacing w:line="360" w:lineRule="exact"/>
              <w:jc w:val="center"/>
              <w:rPr>
                <w:sz w:val="18"/>
                <w:szCs w:val="18"/>
              </w:rPr>
            </w:pPr>
          </w:p>
        </w:tc>
        <w:tc>
          <w:tcPr>
            <w:tcW w:w="720" w:type="dxa"/>
            <w:tcMar>
              <w:top w:w="15" w:type="dxa"/>
              <w:left w:w="15" w:type="dxa"/>
              <w:bottom w:w="0" w:type="dxa"/>
              <w:right w:w="15" w:type="dxa"/>
            </w:tcMar>
            <w:vAlign w:val="center"/>
          </w:tcPr>
          <w:p w14:paraId="13CFBDD5" w14:textId="77777777" w:rsidR="00D664B4" w:rsidRDefault="00D664B4">
            <w:pPr>
              <w:spacing w:line="360" w:lineRule="exact"/>
              <w:jc w:val="center"/>
              <w:rPr>
                <w:sz w:val="18"/>
                <w:szCs w:val="18"/>
              </w:rPr>
            </w:pPr>
            <w:r>
              <w:rPr>
                <w:rFonts w:hint="eastAsia"/>
                <w:sz w:val="18"/>
                <w:szCs w:val="18"/>
              </w:rPr>
              <w:t>131035</w:t>
            </w:r>
          </w:p>
        </w:tc>
        <w:tc>
          <w:tcPr>
            <w:tcW w:w="3315" w:type="dxa"/>
            <w:tcMar>
              <w:top w:w="15" w:type="dxa"/>
              <w:left w:w="15" w:type="dxa"/>
              <w:bottom w:w="0" w:type="dxa"/>
              <w:right w:w="15" w:type="dxa"/>
            </w:tcMar>
            <w:vAlign w:val="center"/>
          </w:tcPr>
          <w:p w14:paraId="23B2422A" w14:textId="77777777" w:rsidR="00D664B4" w:rsidRDefault="00D664B4">
            <w:pPr>
              <w:rPr>
                <w:sz w:val="18"/>
                <w:szCs w:val="18"/>
              </w:rPr>
            </w:pPr>
            <w:r>
              <w:rPr>
                <w:rFonts w:hint="eastAsia"/>
                <w:sz w:val="18"/>
                <w:szCs w:val="18"/>
              </w:rPr>
              <w:t>结构振动理论</w:t>
            </w:r>
          </w:p>
        </w:tc>
        <w:tc>
          <w:tcPr>
            <w:tcW w:w="405" w:type="dxa"/>
            <w:tcMar>
              <w:top w:w="15" w:type="dxa"/>
              <w:left w:w="15" w:type="dxa"/>
              <w:bottom w:w="0" w:type="dxa"/>
              <w:right w:w="15" w:type="dxa"/>
            </w:tcMar>
            <w:vAlign w:val="center"/>
          </w:tcPr>
          <w:p w14:paraId="08A0F810" w14:textId="77777777" w:rsidR="00D664B4" w:rsidRDefault="00D664B4">
            <w:pPr>
              <w:spacing w:line="360" w:lineRule="exact"/>
              <w:jc w:val="center"/>
              <w:rPr>
                <w:sz w:val="18"/>
                <w:szCs w:val="18"/>
              </w:rPr>
            </w:pPr>
            <w:r>
              <w:rPr>
                <w:rFonts w:hint="eastAsia"/>
                <w:sz w:val="18"/>
                <w:szCs w:val="18"/>
              </w:rPr>
              <w:t>48</w:t>
            </w:r>
          </w:p>
        </w:tc>
        <w:tc>
          <w:tcPr>
            <w:tcW w:w="420" w:type="dxa"/>
            <w:tcMar>
              <w:top w:w="15" w:type="dxa"/>
              <w:left w:w="15" w:type="dxa"/>
              <w:bottom w:w="0" w:type="dxa"/>
              <w:right w:w="15" w:type="dxa"/>
            </w:tcMar>
            <w:vAlign w:val="center"/>
          </w:tcPr>
          <w:p w14:paraId="22593723" w14:textId="77777777" w:rsidR="00D664B4" w:rsidRDefault="00D664B4">
            <w:pPr>
              <w:spacing w:line="360" w:lineRule="exact"/>
              <w:jc w:val="center"/>
              <w:rPr>
                <w:sz w:val="18"/>
                <w:szCs w:val="18"/>
              </w:rPr>
            </w:pPr>
            <w:r>
              <w:rPr>
                <w:rFonts w:hint="eastAsia"/>
                <w:sz w:val="18"/>
                <w:szCs w:val="18"/>
              </w:rPr>
              <w:t>3</w:t>
            </w:r>
          </w:p>
        </w:tc>
        <w:tc>
          <w:tcPr>
            <w:tcW w:w="517" w:type="dxa"/>
            <w:tcMar>
              <w:top w:w="15" w:type="dxa"/>
              <w:left w:w="15" w:type="dxa"/>
              <w:bottom w:w="0" w:type="dxa"/>
              <w:right w:w="15" w:type="dxa"/>
            </w:tcMar>
            <w:vAlign w:val="center"/>
          </w:tcPr>
          <w:p w14:paraId="53A4EB77" w14:textId="77777777" w:rsidR="00D664B4" w:rsidRDefault="00D664B4">
            <w:pPr>
              <w:spacing w:line="360" w:lineRule="exact"/>
              <w:jc w:val="center"/>
              <w:rPr>
                <w:sz w:val="18"/>
                <w:szCs w:val="18"/>
              </w:rPr>
            </w:pPr>
            <w:r>
              <w:rPr>
                <w:rFonts w:hint="eastAsia"/>
                <w:sz w:val="18"/>
                <w:szCs w:val="18"/>
              </w:rPr>
              <w:t>2</w:t>
            </w:r>
          </w:p>
        </w:tc>
        <w:tc>
          <w:tcPr>
            <w:tcW w:w="504" w:type="dxa"/>
            <w:tcBorders>
              <w:right w:val="single" w:sz="4" w:space="0" w:color="auto"/>
            </w:tcBorders>
            <w:tcMar>
              <w:top w:w="15" w:type="dxa"/>
              <w:left w:w="15" w:type="dxa"/>
              <w:bottom w:w="0" w:type="dxa"/>
              <w:right w:w="15" w:type="dxa"/>
            </w:tcMar>
            <w:vAlign w:val="center"/>
          </w:tcPr>
          <w:p w14:paraId="78EA2572" w14:textId="77777777" w:rsidR="00D664B4" w:rsidRDefault="00D664B4">
            <w:pPr>
              <w:spacing w:line="360" w:lineRule="exact"/>
              <w:jc w:val="center"/>
              <w:rPr>
                <w:rFonts w:cs="宋体"/>
                <w:sz w:val="18"/>
                <w:szCs w:val="18"/>
              </w:rPr>
            </w:pPr>
            <w:r>
              <w:rPr>
                <w:rFonts w:cs="宋体" w:hint="eastAsia"/>
                <w:sz w:val="18"/>
                <w:szCs w:val="18"/>
              </w:rPr>
              <w:t>考试</w:t>
            </w:r>
          </w:p>
        </w:tc>
        <w:tc>
          <w:tcPr>
            <w:tcW w:w="1330" w:type="dxa"/>
            <w:tcBorders>
              <w:left w:val="single" w:sz="4" w:space="0" w:color="auto"/>
            </w:tcBorders>
            <w:vAlign w:val="center"/>
          </w:tcPr>
          <w:p w14:paraId="49AB71DC" w14:textId="77777777" w:rsidR="00D664B4" w:rsidRDefault="00D664B4">
            <w:pPr>
              <w:spacing w:line="360" w:lineRule="exact"/>
              <w:ind w:leftChars="-50" w:left="-105" w:rightChars="-50" w:right="-105"/>
              <w:jc w:val="center"/>
              <w:rPr>
                <w:rFonts w:cs="宋体"/>
                <w:sz w:val="18"/>
                <w:szCs w:val="18"/>
              </w:rPr>
            </w:pPr>
            <w:r>
              <w:rPr>
                <w:rFonts w:cs="宋体" w:hint="eastAsia"/>
                <w:sz w:val="18"/>
                <w:szCs w:val="18"/>
              </w:rPr>
              <w:t>力学系</w:t>
            </w:r>
          </w:p>
        </w:tc>
        <w:tc>
          <w:tcPr>
            <w:tcW w:w="695" w:type="dxa"/>
            <w:vMerge/>
            <w:tcMar>
              <w:top w:w="15" w:type="dxa"/>
              <w:left w:w="15" w:type="dxa"/>
              <w:bottom w:w="0" w:type="dxa"/>
              <w:right w:w="15" w:type="dxa"/>
            </w:tcMar>
            <w:vAlign w:val="center"/>
          </w:tcPr>
          <w:p w14:paraId="513BF10B" w14:textId="77777777" w:rsidR="00D664B4" w:rsidRDefault="00D664B4">
            <w:pPr>
              <w:spacing w:line="360" w:lineRule="exact"/>
              <w:jc w:val="center"/>
              <w:rPr>
                <w:sz w:val="18"/>
                <w:szCs w:val="18"/>
              </w:rPr>
            </w:pPr>
          </w:p>
        </w:tc>
      </w:tr>
      <w:tr w:rsidR="00D664B4" w14:paraId="42D6ABA3" w14:textId="77777777">
        <w:trPr>
          <w:cantSplit/>
          <w:trHeight w:val="378"/>
          <w:jc w:val="center"/>
        </w:trPr>
        <w:tc>
          <w:tcPr>
            <w:tcW w:w="437" w:type="dxa"/>
            <w:vMerge/>
            <w:tcBorders>
              <w:right w:val="single" w:sz="4" w:space="0" w:color="auto"/>
            </w:tcBorders>
            <w:tcMar>
              <w:top w:w="15" w:type="dxa"/>
              <w:left w:w="15" w:type="dxa"/>
              <w:bottom w:w="0" w:type="dxa"/>
              <w:right w:w="15" w:type="dxa"/>
            </w:tcMar>
            <w:textDirection w:val="tbRlV"/>
            <w:vAlign w:val="center"/>
          </w:tcPr>
          <w:p w14:paraId="6EE6584C" w14:textId="77777777" w:rsidR="00D664B4" w:rsidRDefault="00D664B4">
            <w:pPr>
              <w:spacing w:line="360" w:lineRule="exact"/>
              <w:jc w:val="center"/>
              <w:rPr>
                <w:sz w:val="18"/>
                <w:szCs w:val="18"/>
              </w:rPr>
            </w:pPr>
          </w:p>
        </w:tc>
        <w:tc>
          <w:tcPr>
            <w:tcW w:w="420" w:type="dxa"/>
            <w:vMerge/>
            <w:tcBorders>
              <w:left w:val="single" w:sz="4" w:space="0" w:color="auto"/>
            </w:tcBorders>
            <w:tcMar>
              <w:top w:w="15" w:type="dxa"/>
              <w:left w:w="15" w:type="dxa"/>
              <w:bottom w:w="0" w:type="dxa"/>
              <w:right w:w="15" w:type="dxa"/>
            </w:tcMar>
            <w:textDirection w:val="tbRlV"/>
            <w:vAlign w:val="center"/>
          </w:tcPr>
          <w:p w14:paraId="15D65EE3" w14:textId="77777777" w:rsidR="00D664B4" w:rsidRDefault="00D664B4">
            <w:pPr>
              <w:spacing w:line="360" w:lineRule="exact"/>
              <w:jc w:val="center"/>
              <w:rPr>
                <w:sz w:val="18"/>
                <w:szCs w:val="18"/>
              </w:rPr>
            </w:pPr>
          </w:p>
        </w:tc>
        <w:tc>
          <w:tcPr>
            <w:tcW w:w="720" w:type="dxa"/>
            <w:tcMar>
              <w:top w:w="15" w:type="dxa"/>
              <w:left w:w="15" w:type="dxa"/>
              <w:bottom w:w="0" w:type="dxa"/>
              <w:right w:w="15" w:type="dxa"/>
            </w:tcMar>
            <w:vAlign w:val="center"/>
          </w:tcPr>
          <w:p w14:paraId="5C02E6EE" w14:textId="77777777" w:rsidR="00D664B4" w:rsidRDefault="00D664B4">
            <w:pPr>
              <w:spacing w:line="360" w:lineRule="exact"/>
              <w:jc w:val="center"/>
              <w:rPr>
                <w:sz w:val="18"/>
                <w:szCs w:val="18"/>
              </w:rPr>
            </w:pPr>
            <w:r>
              <w:rPr>
                <w:rFonts w:hint="eastAsia"/>
                <w:sz w:val="18"/>
                <w:szCs w:val="18"/>
              </w:rPr>
              <w:t>121004</w:t>
            </w:r>
          </w:p>
        </w:tc>
        <w:tc>
          <w:tcPr>
            <w:tcW w:w="3315" w:type="dxa"/>
            <w:tcMar>
              <w:top w:w="15" w:type="dxa"/>
              <w:left w:w="15" w:type="dxa"/>
              <w:bottom w:w="0" w:type="dxa"/>
              <w:right w:w="15" w:type="dxa"/>
            </w:tcMar>
            <w:vAlign w:val="center"/>
          </w:tcPr>
          <w:p w14:paraId="766228B3" w14:textId="77777777" w:rsidR="00D664B4" w:rsidRDefault="00D664B4">
            <w:pPr>
              <w:rPr>
                <w:sz w:val="18"/>
                <w:szCs w:val="18"/>
              </w:rPr>
            </w:pPr>
            <w:r>
              <w:rPr>
                <w:rFonts w:hint="eastAsia"/>
                <w:sz w:val="18"/>
                <w:szCs w:val="18"/>
              </w:rPr>
              <w:t>板壳理论</w:t>
            </w:r>
          </w:p>
        </w:tc>
        <w:tc>
          <w:tcPr>
            <w:tcW w:w="405" w:type="dxa"/>
            <w:tcMar>
              <w:top w:w="15" w:type="dxa"/>
              <w:left w:w="15" w:type="dxa"/>
              <w:bottom w:w="0" w:type="dxa"/>
              <w:right w:w="15" w:type="dxa"/>
            </w:tcMar>
            <w:vAlign w:val="center"/>
          </w:tcPr>
          <w:p w14:paraId="2EC05EFA" w14:textId="77777777" w:rsidR="00D664B4" w:rsidRDefault="00D664B4">
            <w:pPr>
              <w:spacing w:line="360" w:lineRule="exact"/>
              <w:jc w:val="center"/>
              <w:rPr>
                <w:sz w:val="18"/>
                <w:szCs w:val="18"/>
              </w:rPr>
            </w:pPr>
            <w:r>
              <w:rPr>
                <w:rFonts w:hint="eastAsia"/>
                <w:sz w:val="18"/>
                <w:szCs w:val="18"/>
              </w:rPr>
              <w:t>48</w:t>
            </w:r>
          </w:p>
        </w:tc>
        <w:tc>
          <w:tcPr>
            <w:tcW w:w="420" w:type="dxa"/>
            <w:tcMar>
              <w:top w:w="15" w:type="dxa"/>
              <w:left w:w="15" w:type="dxa"/>
              <w:bottom w:w="0" w:type="dxa"/>
              <w:right w:w="15" w:type="dxa"/>
            </w:tcMar>
            <w:vAlign w:val="center"/>
          </w:tcPr>
          <w:p w14:paraId="250871B7" w14:textId="77777777" w:rsidR="00D664B4" w:rsidRDefault="00D664B4">
            <w:pPr>
              <w:spacing w:line="360" w:lineRule="exact"/>
              <w:jc w:val="center"/>
              <w:rPr>
                <w:sz w:val="18"/>
                <w:szCs w:val="18"/>
              </w:rPr>
            </w:pPr>
            <w:r>
              <w:rPr>
                <w:rFonts w:hint="eastAsia"/>
                <w:sz w:val="18"/>
                <w:szCs w:val="18"/>
              </w:rPr>
              <w:t>3</w:t>
            </w:r>
          </w:p>
        </w:tc>
        <w:tc>
          <w:tcPr>
            <w:tcW w:w="517" w:type="dxa"/>
            <w:tcMar>
              <w:top w:w="15" w:type="dxa"/>
              <w:left w:w="15" w:type="dxa"/>
              <w:bottom w:w="0" w:type="dxa"/>
              <w:right w:w="15" w:type="dxa"/>
            </w:tcMar>
            <w:vAlign w:val="center"/>
          </w:tcPr>
          <w:p w14:paraId="4FFF4B9A" w14:textId="77777777" w:rsidR="00D664B4" w:rsidRDefault="00D664B4">
            <w:pPr>
              <w:spacing w:line="360" w:lineRule="exact"/>
              <w:jc w:val="center"/>
              <w:rPr>
                <w:sz w:val="18"/>
                <w:szCs w:val="18"/>
              </w:rPr>
            </w:pPr>
            <w:r>
              <w:rPr>
                <w:rFonts w:hint="eastAsia"/>
                <w:sz w:val="18"/>
                <w:szCs w:val="18"/>
              </w:rPr>
              <w:t>2</w:t>
            </w:r>
          </w:p>
        </w:tc>
        <w:tc>
          <w:tcPr>
            <w:tcW w:w="504" w:type="dxa"/>
            <w:tcBorders>
              <w:right w:val="single" w:sz="4" w:space="0" w:color="auto"/>
            </w:tcBorders>
            <w:tcMar>
              <w:top w:w="15" w:type="dxa"/>
              <w:left w:w="15" w:type="dxa"/>
              <w:bottom w:w="0" w:type="dxa"/>
              <w:right w:w="15" w:type="dxa"/>
            </w:tcMar>
            <w:vAlign w:val="center"/>
          </w:tcPr>
          <w:p w14:paraId="10042FC9" w14:textId="77777777" w:rsidR="00D664B4" w:rsidRDefault="00D664B4">
            <w:pPr>
              <w:spacing w:line="360" w:lineRule="exact"/>
              <w:jc w:val="center"/>
              <w:rPr>
                <w:rFonts w:cs="宋体"/>
                <w:sz w:val="18"/>
                <w:szCs w:val="18"/>
              </w:rPr>
            </w:pPr>
            <w:r>
              <w:rPr>
                <w:rFonts w:cs="宋体" w:hint="eastAsia"/>
                <w:sz w:val="18"/>
                <w:szCs w:val="18"/>
              </w:rPr>
              <w:t>考试</w:t>
            </w:r>
          </w:p>
        </w:tc>
        <w:tc>
          <w:tcPr>
            <w:tcW w:w="1330" w:type="dxa"/>
            <w:tcBorders>
              <w:left w:val="single" w:sz="4" w:space="0" w:color="auto"/>
            </w:tcBorders>
            <w:vAlign w:val="center"/>
          </w:tcPr>
          <w:p w14:paraId="0BA9E786" w14:textId="77777777" w:rsidR="00D664B4" w:rsidRDefault="00D664B4">
            <w:pPr>
              <w:spacing w:line="360" w:lineRule="exact"/>
              <w:ind w:leftChars="-50" w:left="-105" w:rightChars="-50" w:right="-105"/>
              <w:jc w:val="center"/>
              <w:rPr>
                <w:rFonts w:cs="宋体"/>
                <w:sz w:val="18"/>
                <w:szCs w:val="18"/>
              </w:rPr>
            </w:pPr>
            <w:r>
              <w:rPr>
                <w:rFonts w:cs="宋体" w:hint="eastAsia"/>
                <w:sz w:val="18"/>
                <w:szCs w:val="18"/>
              </w:rPr>
              <w:t>力学系</w:t>
            </w:r>
          </w:p>
        </w:tc>
        <w:tc>
          <w:tcPr>
            <w:tcW w:w="695" w:type="dxa"/>
            <w:vMerge/>
            <w:tcMar>
              <w:top w:w="15" w:type="dxa"/>
              <w:left w:w="15" w:type="dxa"/>
              <w:bottom w:w="0" w:type="dxa"/>
              <w:right w:w="15" w:type="dxa"/>
            </w:tcMar>
            <w:vAlign w:val="center"/>
          </w:tcPr>
          <w:p w14:paraId="1023A752" w14:textId="77777777" w:rsidR="00D664B4" w:rsidRDefault="00D664B4">
            <w:pPr>
              <w:spacing w:line="360" w:lineRule="exact"/>
              <w:jc w:val="center"/>
              <w:rPr>
                <w:sz w:val="18"/>
                <w:szCs w:val="18"/>
              </w:rPr>
            </w:pPr>
          </w:p>
        </w:tc>
      </w:tr>
      <w:tr w:rsidR="00D664B4" w14:paraId="16B47C75" w14:textId="77777777">
        <w:trPr>
          <w:cantSplit/>
          <w:trHeight w:val="378"/>
          <w:jc w:val="center"/>
        </w:trPr>
        <w:tc>
          <w:tcPr>
            <w:tcW w:w="437" w:type="dxa"/>
            <w:vMerge/>
            <w:tcBorders>
              <w:right w:val="single" w:sz="4" w:space="0" w:color="auto"/>
            </w:tcBorders>
            <w:vAlign w:val="center"/>
          </w:tcPr>
          <w:p w14:paraId="4083648E" w14:textId="77777777" w:rsidR="00D664B4" w:rsidRDefault="00D664B4">
            <w:pPr>
              <w:spacing w:line="360" w:lineRule="exact"/>
              <w:jc w:val="center"/>
              <w:rPr>
                <w:sz w:val="18"/>
                <w:szCs w:val="18"/>
              </w:rPr>
            </w:pPr>
          </w:p>
        </w:tc>
        <w:tc>
          <w:tcPr>
            <w:tcW w:w="420" w:type="dxa"/>
            <w:vMerge/>
            <w:tcBorders>
              <w:left w:val="single" w:sz="4" w:space="0" w:color="auto"/>
            </w:tcBorders>
            <w:vAlign w:val="center"/>
          </w:tcPr>
          <w:p w14:paraId="0BB57B59" w14:textId="77777777" w:rsidR="00D664B4" w:rsidRDefault="00D664B4">
            <w:pPr>
              <w:spacing w:line="360" w:lineRule="exact"/>
              <w:jc w:val="center"/>
              <w:rPr>
                <w:sz w:val="18"/>
                <w:szCs w:val="18"/>
              </w:rPr>
            </w:pPr>
          </w:p>
        </w:tc>
        <w:tc>
          <w:tcPr>
            <w:tcW w:w="720" w:type="dxa"/>
            <w:tcMar>
              <w:top w:w="15" w:type="dxa"/>
              <w:left w:w="15" w:type="dxa"/>
              <w:bottom w:w="0" w:type="dxa"/>
              <w:right w:w="15" w:type="dxa"/>
            </w:tcMar>
            <w:vAlign w:val="center"/>
          </w:tcPr>
          <w:p w14:paraId="4C49BE0D" w14:textId="77777777" w:rsidR="00D664B4" w:rsidRDefault="00D664B4">
            <w:pPr>
              <w:spacing w:line="360" w:lineRule="exact"/>
              <w:jc w:val="center"/>
              <w:rPr>
                <w:sz w:val="18"/>
                <w:szCs w:val="18"/>
              </w:rPr>
            </w:pPr>
            <w:r>
              <w:rPr>
                <w:rFonts w:hint="eastAsia"/>
                <w:sz w:val="18"/>
                <w:szCs w:val="18"/>
              </w:rPr>
              <w:t>131031</w:t>
            </w:r>
          </w:p>
        </w:tc>
        <w:tc>
          <w:tcPr>
            <w:tcW w:w="3315" w:type="dxa"/>
            <w:tcMar>
              <w:top w:w="15" w:type="dxa"/>
              <w:left w:w="15" w:type="dxa"/>
              <w:bottom w:w="0" w:type="dxa"/>
              <w:right w:w="15" w:type="dxa"/>
            </w:tcMar>
            <w:vAlign w:val="center"/>
          </w:tcPr>
          <w:p w14:paraId="440CE5D1" w14:textId="77777777" w:rsidR="00D664B4" w:rsidRDefault="00D664B4" w:rsidP="003079D4">
            <w:pPr>
              <w:rPr>
                <w:sz w:val="18"/>
                <w:szCs w:val="18"/>
              </w:rPr>
            </w:pPr>
            <w:r>
              <w:rPr>
                <w:rFonts w:hint="eastAsia"/>
                <w:sz w:val="18"/>
                <w:szCs w:val="18"/>
              </w:rPr>
              <w:t>新型材料力学问题</w:t>
            </w:r>
          </w:p>
        </w:tc>
        <w:tc>
          <w:tcPr>
            <w:tcW w:w="405" w:type="dxa"/>
            <w:tcMar>
              <w:top w:w="15" w:type="dxa"/>
              <w:left w:w="15" w:type="dxa"/>
              <w:bottom w:w="0" w:type="dxa"/>
              <w:right w:w="15" w:type="dxa"/>
            </w:tcMar>
            <w:vAlign w:val="center"/>
          </w:tcPr>
          <w:p w14:paraId="3DD96EC0" w14:textId="77777777" w:rsidR="00D664B4" w:rsidRDefault="00D664B4">
            <w:pPr>
              <w:spacing w:line="360" w:lineRule="exact"/>
              <w:jc w:val="center"/>
              <w:rPr>
                <w:sz w:val="18"/>
                <w:szCs w:val="18"/>
              </w:rPr>
            </w:pPr>
            <w:r>
              <w:rPr>
                <w:rFonts w:hint="eastAsia"/>
                <w:sz w:val="18"/>
                <w:szCs w:val="18"/>
              </w:rPr>
              <w:t>32</w:t>
            </w:r>
          </w:p>
        </w:tc>
        <w:tc>
          <w:tcPr>
            <w:tcW w:w="420" w:type="dxa"/>
            <w:tcMar>
              <w:top w:w="15" w:type="dxa"/>
              <w:left w:w="15" w:type="dxa"/>
              <w:bottom w:w="0" w:type="dxa"/>
              <w:right w:w="15" w:type="dxa"/>
            </w:tcMar>
            <w:vAlign w:val="center"/>
          </w:tcPr>
          <w:p w14:paraId="597A7DD6" w14:textId="77777777" w:rsidR="00D664B4" w:rsidRDefault="00D664B4">
            <w:pPr>
              <w:spacing w:line="360" w:lineRule="exact"/>
              <w:jc w:val="center"/>
              <w:rPr>
                <w:sz w:val="18"/>
                <w:szCs w:val="18"/>
              </w:rPr>
            </w:pPr>
            <w:r>
              <w:rPr>
                <w:rFonts w:hint="eastAsia"/>
                <w:sz w:val="18"/>
                <w:szCs w:val="18"/>
              </w:rPr>
              <w:t>2</w:t>
            </w:r>
          </w:p>
        </w:tc>
        <w:tc>
          <w:tcPr>
            <w:tcW w:w="517" w:type="dxa"/>
            <w:tcMar>
              <w:top w:w="15" w:type="dxa"/>
              <w:left w:w="15" w:type="dxa"/>
              <w:bottom w:w="0" w:type="dxa"/>
              <w:right w:w="15" w:type="dxa"/>
            </w:tcMar>
            <w:vAlign w:val="center"/>
          </w:tcPr>
          <w:p w14:paraId="4B3A5C86" w14:textId="77777777" w:rsidR="00D664B4" w:rsidRDefault="00D664B4">
            <w:pPr>
              <w:spacing w:line="360" w:lineRule="exact"/>
              <w:jc w:val="center"/>
              <w:rPr>
                <w:sz w:val="18"/>
                <w:szCs w:val="18"/>
              </w:rPr>
            </w:pPr>
            <w:r>
              <w:rPr>
                <w:rFonts w:hint="eastAsia"/>
                <w:sz w:val="18"/>
                <w:szCs w:val="18"/>
              </w:rPr>
              <w:t>2</w:t>
            </w:r>
          </w:p>
        </w:tc>
        <w:tc>
          <w:tcPr>
            <w:tcW w:w="504" w:type="dxa"/>
            <w:tcBorders>
              <w:right w:val="single" w:sz="4" w:space="0" w:color="auto"/>
            </w:tcBorders>
            <w:tcMar>
              <w:top w:w="15" w:type="dxa"/>
              <w:left w:w="15" w:type="dxa"/>
              <w:bottom w:w="0" w:type="dxa"/>
              <w:right w:w="15" w:type="dxa"/>
            </w:tcMar>
            <w:vAlign w:val="center"/>
          </w:tcPr>
          <w:p w14:paraId="18FC5C18" w14:textId="77777777" w:rsidR="00D664B4" w:rsidRDefault="00D664B4">
            <w:pPr>
              <w:spacing w:line="360" w:lineRule="exact"/>
              <w:jc w:val="center"/>
              <w:rPr>
                <w:rFonts w:cs="宋体"/>
                <w:sz w:val="18"/>
                <w:szCs w:val="18"/>
              </w:rPr>
            </w:pPr>
            <w:r>
              <w:rPr>
                <w:rFonts w:cs="宋体" w:hint="eastAsia"/>
                <w:sz w:val="18"/>
                <w:szCs w:val="18"/>
              </w:rPr>
              <w:t>考查</w:t>
            </w:r>
          </w:p>
        </w:tc>
        <w:tc>
          <w:tcPr>
            <w:tcW w:w="1330" w:type="dxa"/>
            <w:tcBorders>
              <w:left w:val="single" w:sz="4" w:space="0" w:color="auto"/>
            </w:tcBorders>
            <w:vAlign w:val="center"/>
          </w:tcPr>
          <w:p w14:paraId="2465CF46" w14:textId="77777777" w:rsidR="00D664B4" w:rsidRDefault="00D664B4">
            <w:pPr>
              <w:spacing w:line="360" w:lineRule="exact"/>
              <w:ind w:leftChars="-50" w:left="-105" w:rightChars="-50" w:right="-105"/>
              <w:jc w:val="center"/>
              <w:rPr>
                <w:rFonts w:cs="宋体"/>
                <w:sz w:val="18"/>
                <w:szCs w:val="18"/>
              </w:rPr>
            </w:pPr>
            <w:r>
              <w:rPr>
                <w:rFonts w:cs="宋体" w:hint="eastAsia"/>
                <w:sz w:val="18"/>
                <w:szCs w:val="18"/>
              </w:rPr>
              <w:t>力学系</w:t>
            </w:r>
          </w:p>
        </w:tc>
        <w:tc>
          <w:tcPr>
            <w:tcW w:w="695" w:type="dxa"/>
            <w:vMerge/>
            <w:tcMar>
              <w:top w:w="15" w:type="dxa"/>
              <w:left w:w="15" w:type="dxa"/>
              <w:bottom w:w="0" w:type="dxa"/>
              <w:right w:w="15" w:type="dxa"/>
            </w:tcMar>
            <w:vAlign w:val="center"/>
          </w:tcPr>
          <w:p w14:paraId="70CD8000" w14:textId="77777777" w:rsidR="00D664B4" w:rsidRDefault="00D664B4">
            <w:pPr>
              <w:spacing w:line="360" w:lineRule="exact"/>
              <w:jc w:val="center"/>
              <w:rPr>
                <w:sz w:val="18"/>
                <w:szCs w:val="18"/>
              </w:rPr>
            </w:pPr>
          </w:p>
        </w:tc>
      </w:tr>
      <w:tr w:rsidR="00D664B4" w14:paraId="003E3941" w14:textId="77777777">
        <w:trPr>
          <w:cantSplit/>
          <w:trHeight w:val="378"/>
          <w:jc w:val="center"/>
        </w:trPr>
        <w:tc>
          <w:tcPr>
            <w:tcW w:w="437" w:type="dxa"/>
            <w:vMerge/>
            <w:tcBorders>
              <w:right w:val="single" w:sz="4" w:space="0" w:color="auto"/>
            </w:tcBorders>
            <w:vAlign w:val="center"/>
          </w:tcPr>
          <w:p w14:paraId="2517631B" w14:textId="77777777" w:rsidR="00D664B4" w:rsidRDefault="00D664B4">
            <w:pPr>
              <w:spacing w:line="360" w:lineRule="exact"/>
              <w:jc w:val="center"/>
              <w:rPr>
                <w:sz w:val="18"/>
                <w:szCs w:val="18"/>
              </w:rPr>
            </w:pPr>
          </w:p>
        </w:tc>
        <w:tc>
          <w:tcPr>
            <w:tcW w:w="420" w:type="dxa"/>
            <w:vMerge/>
            <w:tcBorders>
              <w:left w:val="single" w:sz="4" w:space="0" w:color="auto"/>
            </w:tcBorders>
            <w:vAlign w:val="center"/>
          </w:tcPr>
          <w:p w14:paraId="0D41CB0B" w14:textId="77777777" w:rsidR="00D664B4" w:rsidRDefault="00D664B4">
            <w:pPr>
              <w:spacing w:line="360" w:lineRule="exact"/>
              <w:jc w:val="center"/>
              <w:rPr>
                <w:sz w:val="18"/>
                <w:szCs w:val="18"/>
              </w:rPr>
            </w:pPr>
          </w:p>
        </w:tc>
        <w:tc>
          <w:tcPr>
            <w:tcW w:w="720" w:type="dxa"/>
            <w:tcMar>
              <w:top w:w="15" w:type="dxa"/>
              <w:left w:w="15" w:type="dxa"/>
              <w:bottom w:w="0" w:type="dxa"/>
              <w:right w:w="15" w:type="dxa"/>
            </w:tcMar>
            <w:vAlign w:val="center"/>
          </w:tcPr>
          <w:p w14:paraId="30171C5F" w14:textId="77777777" w:rsidR="00D664B4" w:rsidRDefault="00D664B4">
            <w:pPr>
              <w:spacing w:line="360" w:lineRule="exact"/>
              <w:jc w:val="center"/>
              <w:rPr>
                <w:sz w:val="18"/>
                <w:szCs w:val="18"/>
              </w:rPr>
            </w:pPr>
            <w:r>
              <w:rPr>
                <w:sz w:val="18"/>
                <w:szCs w:val="18"/>
              </w:rPr>
              <w:t>131032</w:t>
            </w:r>
          </w:p>
        </w:tc>
        <w:tc>
          <w:tcPr>
            <w:tcW w:w="3315" w:type="dxa"/>
            <w:tcMar>
              <w:top w:w="15" w:type="dxa"/>
              <w:left w:w="15" w:type="dxa"/>
              <w:bottom w:w="0" w:type="dxa"/>
              <w:right w:w="15" w:type="dxa"/>
            </w:tcMar>
            <w:vAlign w:val="center"/>
          </w:tcPr>
          <w:p w14:paraId="01A824E8" w14:textId="77777777" w:rsidR="00D664B4" w:rsidRDefault="00D664B4">
            <w:pPr>
              <w:rPr>
                <w:sz w:val="18"/>
                <w:szCs w:val="18"/>
              </w:rPr>
            </w:pPr>
            <w:r>
              <w:rPr>
                <w:rFonts w:hint="eastAsia"/>
                <w:sz w:val="18"/>
                <w:szCs w:val="18"/>
              </w:rPr>
              <w:t>连续介质力学</w:t>
            </w:r>
          </w:p>
        </w:tc>
        <w:tc>
          <w:tcPr>
            <w:tcW w:w="405" w:type="dxa"/>
            <w:tcMar>
              <w:top w:w="15" w:type="dxa"/>
              <w:left w:w="15" w:type="dxa"/>
              <w:bottom w:w="0" w:type="dxa"/>
              <w:right w:w="15" w:type="dxa"/>
            </w:tcMar>
            <w:vAlign w:val="center"/>
          </w:tcPr>
          <w:p w14:paraId="2A9C9B32" w14:textId="77777777" w:rsidR="00D664B4" w:rsidRDefault="00D664B4">
            <w:pPr>
              <w:spacing w:line="360" w:lineRule="exact"/>
              <w:jc w:val="center"/>
              <w:rPr>
                <w:sz w:val="18"/>
                <w:szCs w:val="18"/>
              </w:rPr>
            </w:pPr>
            <w:r>
              <w:rPr>
                <w:rFonts w:hint="eastAsia"/>
                <w:sz w:val="18"/>
                <w:szCs w:val="18"/>
              </w:rPr>
              <w:t>48</w:t>
            </w:r>
          </w:p>
        </w:tc>
        <w:tc>
          <w:tcPr>
            <w:tcW w:w="420" w:type="dxa"/>
            <w:tcMar>
              <w:top w:w="15" w:type="dxa"/>
              <w:left w:w="15" w:type="dxa"/>
              <w:bottom w:w="0" w:type="dxa"/>
              <w:right w:w="15" w:type="dxa"/>
            </w:tcMar>
            <w:vAlign w:val="center"/>
          </w:tcPr>
          <w:p w14:paraId="54FA8882" w14:textId="77777777" w:rsidR="00D664B4" w:rsidRDefault="00D664B4">
            <w:pPr>
              <w:spacing w:line="360" w:lineRule="exact"/>
              <w:jc w:val="center"/>
              <w:rPr>
                <w:sz w:val="18"/>
                <w:szCs w:val="18"/>
              </w:rPr>
            </w:pPr>
            <w:r>
              <w:rPr>
                <w:rFonts w:hint="eastAsia"/>
                <w:sz w:val="18"/>
                <w:szCs w:val="18"/>
              </w:rPr>
              <w:t>3</w:t>
            </w:r>
          </w:p>
        </w:tc>
        <w:tc>
          <w:tcPr>
            <w:tcW w:w="517" w:type="dxa"/>
            <w:tcMar>
              <w:top w:w="15" w:type="dxa"/>
              <w:left w:w="15" w:type="dxa"/>
              <w:bottom w:w="0" w:type="dxa"/>
              <w:right w:w="15" w:type="dxa"/>
            </w:tcMar>
            <w:vAlign w:val="center"/>
          </w:tcPr>
          <w:p w14:paraId="2A53C32D" w14:textId="77777777" w:rsidR="00D664B4" w:rsidRDefault="00D664B4">
            <w:pPr>
              <w:spacing w:line="360" w:lineRule="exact"/>
              <w:jc w:val="center"/>
              <w:rPr>
                <w:sz w:val="18"/>
                <w:szCs w:val="18"/>
              </w:rPr>
            </w:pPr>
            <w:r>
              <w:rPr>
                <w:rFonts w:hint="eastAsia"/>
                <w:sz w:val="18"/>
                <w:szCs w:val="18"/>
              </w:rPr>
              <w:t>2</w:t>
            </w:r>
          </w:p>
        </w:tc>
        <w:tc>
          <w:tcPr>
            <w:tcW w:w="504" w:type="dxa"/>
            <w:tcBorders>
              <w:right w:val="single" w:sz="4" w:space="0" w:color="auto"/>
            </w:tcBorders>
            <w:tcMar>
              <w:top w:w="15" w:type="dxa"/>
              <w:left w:w="15" w:type="dxa"/>
              <w:bottom w:w="0" w:type="dxa"/>
              <w:right w:w="15" w:type="dxa"/>
            </w:tcMar>
            <w:vAlign w:val="center"/>
          </w:tcPr>
          <w:p w14:paraId="6A734C58" w14:textId="77777777" w:rsidR="00D664B4" w:rsidRDefault="00D664B4">
            <w:pPr>
              <w:spacing w:line="360" w:lineRule="exact"/>
              <w:jc w:val="center"/>
              <w:rPr>
                <w:rFonts w:cs="宋体"/>
                <w:sz w:val="18"/>
                <w:szCs w:val="18"/>
              </w:rPr>
            </w:pPr>
            <w:r>
              <w:rPr>
                <w:rFonts w:cs="宋体" w:hint="eastAsia"/>
                <w:sz w:val="18"/>
                <w:szCs w:val="18"/>
              </w:rPr>
              <w:t>考查</w:t>
            </w:r>
          </w:p>
        </w:tc>
        <w:tc>
          <w:tcPr>
            <w:tcW w:w="1330" w:type="dxa"/>
            <w:tcBorders>
              <w:left w:val="single" w:sz="4" w:space="0" w:color="auto"/>
            </w:tcBorders>
            <w:vAlign w:val="center"/>
          </w:tcPr>
          <w:p w14:paraId="6444B23E" w14:textId="77777777" w:rsidR="00D664B4" w:rsidRDefault="00D664B4">
            <w:pPr>
              <w:spacing w:line="360" w:lineRule="exact"/>
              <w:ind w:leftChars="-50" w:left="-105" w:rightChars="-50" w:right="-105"/>
              <w:jc w:val="center"/>
              <w:rPr>
                <w:rFonts w:cs="宋体"/>
                <w:sz w:val="18"/>
                <w:szCs w:val="18"/>
              </w:rPr>
            </w:pPr>
            <w:r>
              <w:rPr>
                <w:rFonts w:cs="宋体" w:hint="eastAsia"/>
                <w:sz w:val="18"/>
                <w:szCs w:val="18"/>
              </w:rPr>
              <w:t>力学系</w:t>
            </w:r>
          </w:p>
        </w:tc>
        <w:tc>
          <w:tcPr>
            <w:tcW w:w="695" w:type="dxa"/>
            <w:vMerge/>
            <w:tcMar>
              <w:top w:w="15" w:type="dxa"/>
              <w:left w:w="15" w:type="dxa"/>
              <w:bottom w:w="0" w:type="dxa"/>
              <w:right w:w="15" w:type="dxa"/>
            </w:tcMar>
            <w:vAlign w:val="center"/>
          </w:tcPr>
          <w:p w14:paraId="3A76F267" w14:textId="77777777" w:rsidR="00D664B4" w:rsidRDefault="00D664B4">
            <w:pPr>
              <w:spacing w:line="360" w:lineRule="exact"/>
              <w:jc w:val="center"/>
              <w:rPr>
                <w:sz w:val="18"/>
                <w:szCs w:val="18"/>
              </w:rPr>
            </w:pPr>
          </w:p>
        </w:tc>
      </w:tr>
      <w:tr w:rsidR="00D664B4" w14:paraId="614C572C" w14:textId="77777777">
        <w:trPr>
          <w:cantSplit/>
          <w:trHeight w:val="378"/>
          <w:jc w:val="center"/>
        </w:trPr>
        <w:tc>
          <w:tcPr>
            <w:tcW w:w="437" w:type="dxa"/>
            <w:vMerge/>
            <w:tcBorders>
              <w:right w:val="single" w:sz="4" w:space="0" w:color="auto"/>
            </w:tcBorders>
            <w:vAlign w:val="center"/>
          </w:tcPr>
          <w:p w14:paraId="6E27324D" w14:textId="77777777" w:rsidR="00D664B4" w:rsidRDefault="00D664B4">
            <w:pPr>
              <w:spacing w:line="360" w:lineRule="exact"/>
              <w:jc w:val="center"/>
              <w:rPr>
                <w:sz w:val="18"/>
                <w:szCs w:val="18"/>
              </w:rPr>
            </w:pPr>
          </w:p>
        </w:tc>
        <w:tc>
          <w:tcPr>
            <w:tcW w:w="420" w:type="dxa"/>
            <w:vMerge/>
            <w:tcBorders>
              <w:left w:val="single" w:sz="4" w:space="0" w:color="auto"/>
            </w:tcBorders>
            <w:vAlign w:val="center"/>
          </w:tcPr>
          <w:p w14:paraId="70C19CF2" w14:textId="77777777" w:rsidR="00D664B4" w:rsidRDefault="00D664B4">
            <w:pPr>
              <w:spacing w:line="360" w:lineRule="exact"/>
              <w:jc w:val="center"/>
              <w:rPr>
                <w:sz w:val="18"/>
                <w:szCs w:val="18"/>
              </w:rPr>
            </w:pPr>
          </w:p>
        </w:tc>
        <w:tc>
          <w:tcPr>
            <w:tcW w:w="720" w:type="dxa"/>
            <w:tcMar>
              <w:top w:w="15" w:type="dxa"/>
              <w:left w:w="15" w:type="dxa"/>
              <w:bottom w:w="0" w:type="dxa"/>
              <w:right w:w="15" w:type="dxa"/>
            </w:tcMar>
            <w:vAlign w:val="center"/>
          </w:tcPr>
          <w:p w14:paraId="4EAEEA92" w14:textId="77777777" w:rsidR="00D664B4" w:rsidRDefault="00D664B4">
            <w:pPr>
              <w:spacing w:line="360" w:lineRule="exact"/>
              <w:jc w:val="center"/>
              <w:rPr>
                <w:sz w:val="18"/>
                <w:szCs w:val="18"/>
              </w:rPr>
            </w:pPr>
            <w:r>
              <w:rPr>
                <w:rFonts w:hint="eastAsia"/>
                <w:sz w:val="18"/>
                <w:szCs w:val="18"/>
              </w:rPr>
              <w:t>131037</w:t>
            </w:r>
          </w:p>
        </w:tc>
        <w:tc>
          <w:tcPr>
            <w:tcW w:w="3315" w:type="dxa"/>
            <w:tcMar>
              <w:top w:w="15" w:type="dxa"/>
              <w:left w:w="15" w:type="dxa"/>
              <w:bottom w:w="0" w:type="dxa"/>
              <w:right w:w="15" w:type="dxa"/>
            </w:tcMar>
            <w:vAlign w:val="center"/>
          </w:tcPr>
          <w:p w14:paraId="2769CA38" w14:textId="77777777" w:rsidR="00D664B4" w:rsidRDefault="00D664B4">
            <w:pPr>
              <w:rPr>
                <w:sz w:val="18"/>
                <w:szCs w:val="18"/>
              </w:rPr>
            </w:pPr>
            <w:r>
              <w:rPr>
                <w:rFonts w:hint="eastAsia"/>
                <w:sz w:val="18"/>
                <w:szCs w:val="18"/>
              </w:rPr>
              <w:t>分子模拟入门</w:t>
            </w:r>
          </w:p>
        </w:tc>
        <w:tc>
          <w:tcPr>
            <w:tcW w:w="405" w:type="dxa"/>
            <w:tcMar>
              <w:top w:w="15" w:type="dxa"/>
              <w:left w:w="15" w:type="dxa"/>
              <w:bottom w:w="0" w:type="dxa"/>
              <w:right w:w="15" w:type="dxa"/>
            </w:tcMar>
          </w:tcPr>
          <w:p w14:paraId="207F7E64" w14:textId="77777777" w:rsidR="00D664B4" w:rsidRDefault="00D664B4">
            <w:pPr>
              <w:spacing w:line="360" w:lineRule="exact"/>
              <w:jc w:val="center"/>
              <w:rPr>
                <w:sz w:val="18"/>
                <w:szCs w:val="18"/>
              </w:rPr>
            </w:pPr>
            <w:r>
              <w:rPr>
                <w:rFonts w:hint="eastAsia"/>
                <w:sz w:val="18"/>
                <w:szCs w:val="18"/>
              </w:rPr>
              <w:t>24</w:t>
            </w:r>
          </w:p>
        </w:tc>
        <w:tc>
          <w:tcPr>
            <w:tcW w:w="420" w:type="dxa"/>
            <w:tcMar>
              <w:top w:w="15" w:type="dxa"/>
              <w:left w:w="15" w:type="dxa"/>
              <w:bottom w:w="0" w:type="dxa"/>
              <w:right w:w="15" w:type="dxa"/>
            </w:tcMar>
            <w:vAlign w:val="center"/>
          </w:tcPr>
          <w:p w14:paraId="56209712" w14:textId="77777777" w:rsidR="00D664B4" w:rsidRDefault="00D664B4">
            <w:pPr>
              <w:spacing w:line="360" w:lineRule="exact"/>
              <w:jc w:val="center"/>
              <w:rPr>
                <w:sz w:val="18"/>
                <w:szCs w:val="18"/>
              </w:rPr>
            </w:pPr>
            <w:r>
              <w:rPr>
                <w:rFonts w:hint="eastAsia"/>
                <w:sz w:val="18"/>
                <w:szCs w:val="18"/>
              </w:rPr>
              <w:t>1.5</w:t>
            </w:r>
          </w:p>
        </w:tc>
        <w:tc>
          <w:tcPr>
            <w:tcW w:w="517" w:type="dxa"/>
            <w:tcMar>
              <w:top w:w="15" w:type="dxa"/>
              <w:left w:w="15" w:type="dxa"/>
              <w:bottom w:w="0" w:type="dxa"/>
              <w:right w:w="15" w:type="dxa"/>
            </w:tcMar>
            <w:vAlign w:val="center"/>
          </w:tcPr>
          <w:p w14:paraId="3B507816" w14:textId="77777777" w:rsidR="00D664B4" w:rsidRDefault="00D664B4">
            <w:pPr>
              <w:spacing w:line="360" w:lineRule="exact"/>
              <w:jc w:val="center"/>
              <w:rPr>
                <w:sz w:val="18"/>
                <w:szCs w:val="18"/>
              </w:rPr>
            </w:pPr>
            <w:r>
              <w:rPr>
                <w:rFonts w:hint="eastAsia"/>
                <w:sz w:val="18"/>
                <w:szCs w:val="18"/>
              </w:rPr>
              <w:t>1</w:t>
            </w:r>
          </w:p>
        </w:tc>
        <w:tc>
          <w:tcPr>
            <w:tcW w:w="504" w:type="dxa"/>
            <w:tcBorders>
              <w:right w:val="single" w:sz="4" w:space="0" w:color="auto"/>
            </w:tcBorders>
            <w:tcMar>
              <w:top w:w="15" w:type="dxa"/>
              <w:left w:w="15" w:type="dxa"/>
              <w:bottom w:w="0" w:type="dxa"/>
              <w:right w:w="15" w:type="dxa"/>
            </w:tcMar>
            <w:vAlign w:val="center"/>
          </w:tcPr>
          <w:p w14:paraId="191BC913" w14:textId="77777777" w:rsidR="00D664B4" w:rsidRDefault="00D664B4">
            <w:pPr>
              <w:spacing w:line="360" w:lineRule="exact"/>
              <w:jc w:val="center"/>
              <w:rPr>
                <w:rFonts w:cs="宋体"/>
                <w:sz w:val="18"/>
                <w:szCs w:val="18"/>
              </w:rPr>
            </w:pPr>
            <w:r>
              <w:rPr>
                <w:rFonts w:cs="宋体" w:hint="eastAsia"/>
                <w:sz w:val="18"/>
                <w:szCs w:val="18"/>
              </w:rPr>
              <w:t>考查</w:t>
            </w:r>
          </w:p>
        </w:tc>
        <w:tc>
          <w:tcPr>
            <w:tcW w:w="1330" w:type="dxa"/>
            <w:tcBorders>
              <w:left w:val="single" w:sz="4" w:space="0" w:color="auto"/>
            </w:tcBorders>
            <w:vAlign w:val="center"/>
          </w:tcPr>
          <w:p w14:paraId="59FD92A7" w14:textId="77777777" w:rsidR="00D664B4" w:rsidRDefault="00D664B4">
            <w:pPr>
              <w:spacing w:line="360" w:lineRule="exact"/>
              <w:ind w:leftChars="-50" w:left="-105" w:rightChars="-50" w:right="-105"/>
              <w:jc w:val="center"/>
              <w:rPr>
                <w:rFonts w:cs="宋体"/>
                <w:sz w:val="18"/>
                <w:szCs w:val="18"/>
              </w:rPr>
            </w:pPr>
            <w:r>
              <w:rPr>
                <w:rFonts w:cs="宋体" w:hint="eastAsia"/>
                <w:sz w:val="18"/>
                <w:szCs w:val="18"/>
              </w:rPr>
              <w:t>力学系</w:t>
            </w:r>
          </w:p>
        </w:tc>
        <w:tc>
          <w:tcPr>
            <w:tcW w:w="695" w:type="dxa"/>
            <w:vMerge/>
            <w:tcMar>
              <w:top w:w="15" w:type="dxa"/>
              <w:left w:w="15" w:type="dxa"/>
              <w:bottom w:w="0" w:type="dxa"/>
              <w:right w:w="15" w:type="dxa"/>
            </w:tcMar>
            <w:vAlign w:val="center"/>
          </w:tcPr>
          <w:p w14:paraId="6FEFE5B5" w14:textId="77777777" w:rsidR="00D664B4" w:rsidRDefault="00D664B4">
            <w:pPr>
              <w:spacing w:line="360" w:lineRule="exact"/>
              <w:jc w:val="center"/>
              <w:rPr>
                <w:sz w:val="18"/>
                <w:szCs w:val="18"/>
              </w:rPr>
            </w:pPr>
          </w:p>
        </w:tc>
      </w:tr>
      <w:tr w:rsidR="00D664B4" w14:paraId="048F8710" w14:textId="77777777">
        <w:trPr>
          <w:cantSplit/>
          <w:trHeight w:val="378"/>
          <w:jc w:val="center"/>
        </w:trPr>
        <w:tc>
          <w:tcPr>
            <w:tcW w:w="437" w:type="dxa"/>
            <w:vMerge/>
            <w:tcBorders>
              <w:right w:val="single" w:sz="4" w:space="0" w:color="auto"/>
            </w:tcBorders>
            <w:vAlign w:val="center"/>
          </w:tcPr>
          <w:p w14:paraId="48B92E17" w14:textId="77777777" w:rsidR="00D664B4" w:rsidRDefault="00D664B4">
            <w:pPr>
              <w:spacing w:line="360" w:lineRule="exact"/>
              <w:jc w:val="center"/>
              <w:rPr>
                <w:sz w:val="18"/>
                <w:szCs w:val="18"/>
              </w:rPr>
            </w:pPr>
          </w:p>
        </w:tc>
        <w:tc>
          <w:tcPr>
            <w:tcW w:w="420" w:type="dxa"/>
            <w:vMerge/>
            <w:tcBorders>
              <w:left w:val="single" w:sz="4" w:space="0" w:color="auto"/>
            </w:tcBorders>
            <w:vAlign w:val="center"/>
          </w:tcPr>
          <w:p w14:paraId="032A12E8" w14:textId="77777777" w:rsidR="00D664B4" w:rsidRDefault="00D664B4">
            <w:pPr>
              <w:spacing w:line="360" w:lineRule="exact"/>
              <w:jc w:val="center"/>
              <w:rPr>
                <w:sz w:val="18"/>
                <w:szCs w:val="18"/>
              </w:rPr>
            </w:pPr>
          </w:p>
        </w:tc>
        <w:tc>
          <w:tcPr>
            <w:tcW w:w="720" w:type="dxa"/>
            <w:tcMar>
              <w:top w:w="15" w:type="dxa"/>
              <w:left w:w="15" w:type="dxa"/>
              <w:bottom w:w="0" w:type="dxa"/>
              <w:right w:w="15" w:type="dxa"/>
            </w:tcMar>
            <w:vAlign w:val="center"/>
          </w:tcPr>
          <w:p w14:paraId="00240D00" w14:textId="77777777" w:rsidR="00D664B4" w:rsidRDefault="00D664B4">
            <w:pPr>
              <w:spacing w:line="360" w:lineRule="exact"/>
              <w:jc w:val="center"/>
              <w:rPr>
                <w:sz w:val="18"/>
                <w:szCs w:val="18"/>
              </w:rPr>
            </w:pPr>
            <w:r>
              <w:rPr>
                <w:rFonts w:hint="eastAsia"/>
                <w:sz w:val="18"/>
                <w:szCs w:val="18"/>
              </w:rPr>
              <w:t>131036</w:t>
            </w:r>
          </w:p>
        </w:tc>
        <w:tc>
          <w:tcPr>
            <w:tcW w:w="3315" w:type="dxa"/>
            <w:tcMar>
              <w:top w:w="15" w:type="dxa"/>
              <w:left w:w="15" w:type="dxa"/>
              <w:bottom w:w="0" w:type="dxa"/>
              <w:right w:w="15" w:type="dxa"/>
            </w:tcMar>
            <w:vAlign w:val="center"/>
          </w:tcPr>
          <w:p w14:paraId="02136DC2" w14:textId="77777777" w:rsidR="00D664B4" w:rsidRDefault="00D664B4">
            <w:pPr>
              <w:rPr>
                <w:sz w:val="18"/>
                <w:szCs w:val="18"/>
              </w:rPr>
            </w:pPr>
            <w:r>
              <w:rPr>
                <w:rFonts w:hint="eastAsia"/>
                <w:sz w:val="18"/>
                <w:szCs w:val="18"/>
              </w:rPr>
              <w:t>损伤力学的理论及应用</w:t>
            </w:r>
          </w:p>
        </w:tc>
        <w:tc>
          <w:tcPr>
            <w:tcW w:w="405" w:type="dxa"/>
            <w:tcMar>
              <w:top w:w="15" w:type="dxa"/>
              <w:left w:w="15" w:type="dxa"/>
              <w:bottom w:w="0" w:type="dxa"/>
              <w:right w:w="15" w:type="dxa"/>
            </w:tcMar>
            <w:vAlign w:val="center"/>
          </w:tcPr>
          <w:p w14:paraId="3E664ACB" w14:textId="77777777" w:rsidR="00D664B4" w:rsidRDefault="00D664B4">
            <w:pPr>
              <w:spacing w:line="360" w:lineRule="exact"/>
              <w:jc w:val="center"/>
              <w:rPr>
                <w:sz w:val="18"/>
                <w:szCs w:val="18"/>
              </w:rPr>
            </w:pPr>
            <w:r>
              <w:rPr>
                <w:rFonts w:hint="eastAsia"/>
                <w:sz w:val="18"/>
                <w:szCs w:val="18"/>
              </w:rPr>
              <w:t>32</w:t>
            </w:r>
          </w:p>
        </w:tc>
        <w:tc>
          <w:tcPr>
            <w:tcW w:w="420" w:type="dxa"/>
            <w:tcMar>
              <w:top w:w="15" w:type="dxa"/>
              <w:left w:w="15" w:type="dxa"/>
              <w:bottom w:w="0" w:type="dxa"/>
              <w:right w:w="15" w:type="dxa"/>
            </w:tcMar>
            <w:vAlign w:val="center"/>
          </w:tcPr>
          <w:p w14:paraId="7550147C" w14:textId="77777777" w:rsidR="00D664B4" w:rsidRDefault="00D664B4">
            <w:pPr>
              <w:spacing w:line="360" w:lineRule="exact"/>
              <w:jc w:val="center"/>
              <w:rPr>
                <w:sz w:val="18"/>
                <w:szCs w:val="18"/>
              </w:rPr>
            </w:pPr>
            <w:r>
              <w:rPr>
                <w:rFonts w:hint="eastAsia"/>
                <w:sz w:val="18"/>
                <w:szCs w:val="18"/>
              </w:rPr>
              <w:t>2</w:t>
            </w:r>
          </w:p>
        </w:tc>
        <w:tc>
          <w:tcPr>
            <w:tcW w:w="517" w:type="dxa"/>
            <w:tcMar>
              <w:top w:w="15" w:type="dxa"/>
              <w:left w:w="15" w:type="dxa"/>
              <w:bottom w:w="0" w:type="dxa"/>
              <w:right w:w="15" w:type="dxa"/>
            </w:tcMar>
            <w:vAlign w:val="center"/>
          </w:tcPr>
          <w:p w14:paraId="1C2ED428" w14:textId="77777777" w:rsidR="00D664B4" w:rsidRDefault="00D664B4">
            <w:pPr>
              <w:spacing w:line="360" w:lineRule="exact"/>
              <w:jc w:val="center"/>
              <w:rPr>
                <w:sz w:val="18"/>
                <w:szCs w:val="18"/>
              </w:rPr>
            </w:pPr>
            <w:r>
              <w:rPr>
                <w:rFonts w:hint="eastAsia"/>
                <w:sz w:val="18"/>
                <w:szCs w:val="18"/>
              </w:rPr>
              <w:t>2</w:t>
            </w:r>
          </w:p>
        </w:tc>
        <w:tc>
          <w:tcPr>
            <w:tcW w:w="504" w:type="dxa"/>
            <w:tcBorders>
              <w:right w:val="single" w:sz="4" w:space="0" w:color="auto"/>
            </w:tcBorders>
            <w:tcMar>
              <w:top w:w="15" w:type="dxa"/>
              <w:left w:w="15" w:type="dxa"/>
              <w:bottom w:w="0" w:type="dxa"/>
              <w:right w:w="15" w:type="dxa"/>
            </w:tcMar>
            <w:vAlign w:val="center"/>
          </w:tcPr>
          <w:p w14:paraId="4B8DC6CA" w14:textId="77777777" w:rsidR="00D664B4" w:rsidRDefault="00D664B4">
            <w:pPr>
              <w:spacing w:line="360" w:lineRule="exact"/>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考查</w:t>
            </w:r>
          </w:p>
        </w:tc>
        <w:tc>
          <w:tcPr>
            <w:tcW w:w="1330" w:type="dxa"/>
            <w:tcBorders>
              <w:left w:val="single" w:sz="4" w:space="0" w:color="auto"/>
            </w:tcBorders>
            <w:vAlign w:val="center"/>
          </w:tcPr>
          <w:p w14:paraId="19101F6F" w14:textId="77777777" w:rsidR="00D664B4" w:rsidRDefault="00D664B4">
            <w:pPr>
              <w:spacing w:line="360" w:lineRule="exact"/>
              <w:ind w:leftChars="-50" w:left="-105" w:rightChars="-50" w:right="-105"/>
              <w:jc w:val="center"/>
              <w:rPr>
                <w:rFonts w:cs="宋体"/>
                <w:sz w:val="18"/>
                <w:szCs w:val="18"/>
              </w:rPr>
            </w:pPr>
            <w:r>
              <w:rPr>
                <w:rFonts w:cs="宋体" w:hint="eastAsia"/>
                <w:sz w:val="18"/>
                <w:szCs w:val="18"/>
              </w:rPr>
              <w:t>力学系</w:t>
            </w:r>
          </w:p>
        </w:tc>
        <w:tc>
          <w:tcPr>
            <w:tcW w:w="695" w:type="dxa"/>
            <w:vMerge/>
            <w:tcMar>
              <w:top w:w="15" w:type="dxa"/>
              <w:left w:w="15" w:type="dxa"/>
              <w:bottom w:w="0" w:type="dxa"/>
              <w:right w:w="15" w:type="dxa"/>
            </w:tcMar>
            <w:vAlign w:val="center"/>
          </w:tcPr>
          <w:p w14:paraId="1A9295F5" w14:textId="77777777" w:rsidR="00D664B4" w:rsidRDefault="00D664B4">
            <w:pPr>
              <w:spacing w:line="360" w:lineRule="exact"/>
              <w:jc w:val="center"/>
              <w:rPr>
                <w:sz w:val="18"/>
                <w:szCs w:val="18"/>
              </w:rPr>
            </w:pPr>
          </w:p>
        </w:tc>
      </w:tr>
      <w:tr w:rsidR="00D664B4" w14:paraId="38619C55" w14:textId="77777777">
        <w:trPr>
          <w:cantSplit/>
          <w:trHeight w:val="378"/>
          <w:jc w:val="center"/>
        </w:trPr>
        <w:tc>
          <w:tcPr>
            <w:tcW w:w="437" w:type="dxa"/>
            <w:vMerge/>
            <w:tcBorders>
              <w:right w:val="single" w:sz="4" w:space="0" w:color="auto"/>
            </w:tcBorders>
            <w:vAlign w:val="center"/>
          </w:tcPr>
          <w:p w14:paraId="113D26FD" w14:textId="77777777" w:rsidR="00D664B4" w:rsidRDefault="00D664B4">
            <w:pPr>
              <w:spacing w:line="360" w:lineRule="exact"/>
              <w:jc w:val="center"/>
              <w:rPr>
                <w:sz w:val="18"/>
                <w:szCs w:val="18"/>
              </w:rPr>
            </w:pPr>
          </w:p>
        </w:tc>
        <w:tc>
          <w:tcPr>
            <w:tcW w:w="420" w:type="dxa"/>
            <w:vMerge/>
            <w:tcBorders>
              <w:left w:val="single" w:sz="4" w:space="0" w:color="auto"/>
            </w:tcBorders>
            <w:vAlign w:val="center"/>
          </w:tcPr>
          <w:p w14:paraId="720D77E5" w14:textId="77777777" w:rsidR="00D664B4" w:rsidRDefault="00D664B4">
            <w:pPr>
              <w:spacing w:line="360" w:lineRule="exact"/>
              <w:jc w:val="center"/>
              <w:rPr>
                <w:sz w:val="18"/>
                <w:szCs w:val="18"/>
              </w:rPr>
            </w:pPr>
          </w:p>
        </w:tc>
        <w:tc>
          <w:tcPr>
            <w:tcW w:w="720" w:type="dxa"/>
            <w:tcMar>
              <w:top w:w="15" w:type="dxa"/>
              <w:left w:w="15" w:type="dxa"/>
              <w:bottom w:w="0" w:type="dxa"/>
              <w:right w:w="15" w:type="dxa"/>
            </w:tcMar>
            <w:vAlign w:val="center"/>
          </w:tcPr>
          <w:p w14:paraId="09BD910B" w14:textId="77777777" w:rsidR="00D664B4" w:rsidRDefault="00D664B4">
            <w:pPr>
              <w:spacing w:line="360" w:lineRule="exact"/>
              <w:jc w:val="center"/>
              <w:rPr>
                <w:sz w:val="18"/>
                <w:szCs w:val="18"/>
              </w:rPr>
            </w:pPr>
            <w:r>
              <w:rPr>
                <w:rFonts w:hint="eastAsia"/>
                <w:sz w:val="18"/>
                <w:szCs w:val="18"/>
              </w:rPr>
              <w:t>131033</w:t>
            </w:r>
          </w:p>
        </w:tc>
        <w:tc>
          <w:tcPr>
            <w:tcW w:w="3315" w:type="dxa"/>
            <w:tcMar>
              <w:top w:w="15" w:type="dxa"/>
              <w:left w:w="15" w:type="dxa"/>
              <w:bottom w:w="0" w:type="dxa"/>
              <w:right w:w="15" w:type="dxa"/>
            </w:tcMar>
            <w:vAlign w:val="center"/>
          </w:tcPr>
          <w:p w14:paraId="4872086B" w14:textId="77777777" w:rsidR="00D664B4" w:rsidRDefault="00D664B4" w:rsidP="003079D4">
            <w:pPr>
              <w:rPr>
                <w:sz w:val="18"/>
                <w:szCs w:val="18"/>
              </w:rPr>
            </w:pPr>
            <w:r>
              <w:rPr>
                <w:rFonts w:hint="eastAsia"/>
                <w:sz w:val="18"/>
                <w:szCs w:val="18"/>
              </w:rPr>
              <w:t>专业英语</w:t>
            </w:r>
          </w:p>
        </w:tc>
        <w:tc>
          <w:tcPr>
            <w:tcW w:w="405" w:type="dxa"/>
            <w:tcMar>
              <w:top w:w="15" w:type="dxa"/>
              <w:left w:w="15" w:type="dxa"/>
              <w:bottom w:w="0" w:type="dxa"/>
              <w:right w:w="15" w:type="dxa"/>
            </w:tcMar>
          </w:tcPr>
          <w:p w14:paraId="59B9DE44" w14:textId="77777777" w:rsidR="00D664B4" w:rsidRDefault="00D664B4">
            <w:pPr>
              <w:spacing w:line="360" w:lineRule="exact"/>
              <w:jc w:val="center"/>
              <w:rPr>
                <w:sz w:val="18"/>
                <w:szCs w:val="18"/>
              </w:rPr>
            </w:pPr>
            <w:r>
              <w:rPr>
                <w:rFonts w:hint="eastAsia"/>
                <w:sz w:val="18"/>
                <w:szCs w:val="18"/>
              </w:rPr>
              <w:t>16</w:t>
            </w:r>
          </w:p>
        </w:tc>
        <w:tc>
          <w:tcPr>
            <w:tcW w:w="420" w:type="dxa"/>
            <w:tcMar>
              <w:top w:w="15" w:type="dxa"/>
              <w:left w:w="15" w:type="dxa"/>
              <w:bottom w:w="0" w:type="dxa"/>
              <w:right w:w="15" w:type="dxa"/>
            </w:tcMar>
            <w:vAlign w:val="center"/>
          </w:tcPr>
          <w:p w14:paraId="4A90B809" w14:textId="77777777" w:rsidR="00D664B4" w:rsidRDefault="00D664B4">
            <w:pPr>
              <w:spacing w:line="360" w:lineRule="exact"/>
              <w:jc w:val="center"/>
              <w:rPr>
                <w:sz w:val="18"/>
                <w:szCs w:val="18"/>
              </w:rPr>
            </w:pPr>
            <w:r>
              <w:rPr>
                <w:rFonts w:hint="eastAsia"/>
                <w:sz w:val="18"/>
                <w:szCs w:val="18"/>
              </w:rPr>
              <w:t>1</w:t>
            </w:r>
          </w:p>
        </w:tc>
        <w:tc>
          <w:tcPr>
            <w:tcW w:w="517" w:type="dxa"/>
            <w:tcMar>
              <w:top w:w="15" w:type="dxa"/>
              <w:left w:w="15" w:type="dxa"/>
              <w:bottom w:w="0" w:type="dxa"/>
              <w:right w:w="15" w:type="dxa"/>
            </w:tcMar>
            <w:vAlign w:val="center"/>
          </w:tcPr>
          <w:p w14:paraId="2CF1093D" w14:textId="77777777" w:rsidR="00D664B4" w:rsidRDefault="00D664B4">
            <w:pPr>
              <w:spacing w:line="360" w:lineRule="exact"/>
              <w:jc w:val="center"/>
              <w:rPr>
                <w:sz w:val="18"/>
                <w:szCs w:val="18"/>
              </w:rPr>
            </w:pPr>
            <w:r>
              <w:rPr>
                <w:rFonts w:hint="eastAsia"/>
                <w:sz w:val="18"/>
                <w:szCs w:val="18"/>
              </w:rPr>
              <w:t>2</w:t>
            </w:r>
          </w:p>
        </w:tc>
        <w:tc>
          <w:tcPr>
            <w:tcW w:w="504" w:type="dxa"/>
            <w:tcBorders>
              <w:right w:val="single" w:sz="4" w:space="0" w:color="auto"/>
            </w:tcBorders>
            <w:tcMar>
              <w:top w:w="15" w:type="dxa"/>
              <w:left w:w="15" w:type="dxa"/>
              <w:bottom w:w="0" w:type="dxa"/>
              <w:right w:w="15" w:type="dxa"/>
            </w:tcMar>
            <w:vAlign w:val="center"/>
          </w:tcPr>
          <w:p w14:paraId="35FC2614" w14:textId="77777777" w:rsidR="00D664B4" w:rsidRDefault="00D664B4">
            <w:pPr>
              <w:spacing w:line="360" w:lineRule="exact"/>
              <w:jc w:val="center"/>
              <w:rPr>
                <w:rFonts w:cs="宋体"/>
                <w:sz w:val="18"/>
                <w:szCs w:val="18"/>
              </w:rPr>
            </w:pPr>
            <w:r>
              <w:rPr>
                <w:rFonts w:cs="宋体" w:hint="eastAsia"/>
                <w:sz w:val="18"/>
                <w:szCs w:val="18"/>
              </w:rPr>
              <w:t>考查</w:t>
            </w:r>
          </w:p>
        </w:tc>
        <w:tc>
          <w:tcPr>
            <w:tcW w:w="1330" w:type="dxa"/>
            <w:tcBorders>
              <w:left w:val="single" w:sz="4" w:space="0" w:color="auto"/>
            </w:tcBorders>
            <w:vAlign w:val="center"/>
          </w:tcPr>
          <w:p w14:paraId="254D9A98" w14:textId="77777777" w:rsidR="00D664B4" w:rsidRDefault="00D664B4">
            <w:pPr>
              <w:spacing w:line="360" w:lineRule="exact"/>
              <w:ind w:leftChars="-50" w:left="-105" w:rightChars="-50" w:right="-105"/>
              <w:jc w:val="center"/>
              <w:rPr>
                <w:rFonts w:cs="宋体"/>
                <w:sz w:val="18"/>
                <w:szCs w:val="18"/>
              </w:rPr>
            </w:pPr>
            <w:r>
              <w:rPr>
                <w:rFonts w:cs="宋体" w:hint="eastAsia"/>
                <w:sz w:val="18"/>
                <w:szCs w:val="18"/>
              </w:rPr>
              <w:t>力学系</w:t>
            </w:r>
          </w:p>
        </w:tc>
        <w:tc>
          <w:tcPr>
            <w:tcW w:w="695" w:type="dxa"/>
            <w:vMerge/>
            <w:tcMar>
              <w:top w:w="15" w:type="dxa"/>
              <w:left w:w="15" w:type="dxa"/>
              <w:bottom w:w="0" w:type="dxa"/>
              <w:right w:w="15" w:type="dxa"/>
            </w:tcMar>
            <w:vAlign w:val="center"/>
          </w:tcPr>
          <w:p w14:paraId="2D307E14" w14:textId="77777777" w:rsidR="00D664B4" w:rsidRDefault="00D664B4">
            <w:pPr>
              <w:spacing w:line="360" w:lineRule="exact"/>
              <w:jc w:val="center"/>
              <w:rPr>
                <w:sz w:val="18"/>
                <w:szCs w:val="18"/>
              </w:rPr>
            </w:pPr>
          </w:p>
        </w:tc>
      </w:tr>
      <w:tr w:rsidR="00D664B4" w14:paraId="1D105554" w14:textId="77777777" w:rsidTr="005B40F6">
        <w:trPr>
          <w:cantSplit/>
          <w:trHeight w:val="378"/>
          <w:jc w:val="center"/>
        </w:trPr>
        <w:tc>
          <w:tcPr>
            <w:tcW w:w="437" w:type="dxa"/>
            <w:vMerge/>
            <w:tcBorders>
              <w:right w:val="single" w:sz="4" w:space="0" w:color="auto"/>
            </w:tcBorders>
            <w:vAlign w:val="center"/>
          </w:tcPr>
          <w:p w14:paraId="13B74545" w14:textId="77777777" w:rsidR="00D664B4" w:rsidRDefault="00D664B4">
            <w:pPr>
              <w:spacing w:line="360" w:lineRule="exact"/>
              <w:jc w:val="center"/>
              <w:rPr>
                <w:sz w:val="18"/>
                <w:szCs w:val="18"/>
              </w:rPr>
            </w:pPr>
          </w:p>
        </w:tc>
        <w:tc>
          <w:tcPr>
            <w:tcW w:w="420" w:type="dxa"/>
            <w:vMerge/>
            <w:tcBorders>
              <w:left w:val="single" w:sz="4" w:space="0" w:color="auto"/>
            </w:tcBorders>
            <w:vAlign w:val="center"/>
          </w:tcPr>
          <w:p w14:paraId="78E91A1E" w14:textId="77777777" w:rsidR="00D664B4" w:rsidRDefault="00D664B4">
            <w:pPr>
              <w:spacing w:line="360" w:lineRule="exact"/>
              <w:jc w:val="center"/>
              <w:rPr>
                <w:sz w:val="18"/>
                <w:szCs w:val="18"/>
              </w:rPr>
            </w:pPr>
          </w:p>
        </w:tc>
        <w:tc>
          <w:tcPr>
            <w:tcW w:w="720" w:type="dxa"/>
            <w:tcMar>
              <w:top w:w="15" w:type="dxa"/>
              <w:left w:w="15" w:type="dxa"/>
              <w:bottom w:w="0" w:type="dxa"/>
              <w:right w:w="15" w:type="dxa"/>
            </w:tcMar>
            <w:vAlign w:val="center"/>
          </w:tcPr>
          <w:p w14:paraId="219BD7A1" w14:textId="77777777" w:rsidR="00D664B4" w:rsidRDefault="00D664B4">
            <w:pPr>
              <w:spacing w:line="360" w:lineRule="exact"/>
              <w:jc w:val="center"/>
              <w:rPr>
                <w:sz w:val="18"/>
                <w:szCs w:val="18"/>
              </w:rPr>
            </w:pPr>
            <w:r>
              <w:rPr>
                <w:rFonts w:hint="eastAsia"/>
                <w:sz w:val="18"/>
                <w:szCs w:val="18"/>
              </w:rPr>
              <w:t>131034</w:t>
            </w:r>
          </w:p>
        </w:tc>
        <w:tc>
          <w:tcPr>
            <w:tcW w:w="3315" w:type="dxa"/>
            <w:tcMar>
              <w:top w:w="15" w:type="dxa"/>
              <w:left w:w="15" w:type="dxa"/>
              <w:bottom w:w="0" w:type="dxa"/>
              <w:right w:w="15" w:type="dxa"/>
            </w:tcMar>
            <w:vAlign w:val="center"/>
          </w:tcPr>
          <w:p w14:paraId="72ABF029" w14:textId="77777777" w:rsidR="00D664B4" w:rsidRDefault="00D664B4">
            <w:pPr>
              <w:rPr>
                <w:sz w:val="18"/>
                <w:szCs w:val="18"/>
              </w:rPr>
            </w:pPr>
            <w:r>
              <w:rPr>
                <w:rFonts w:hint="eastAsia"/>
                <w:sz w:val="18"/>
                <w:szCs w:val="18"/>
              </w:rPr>
              <w:t>科技写作</w:t>
            </w:r>
          </w:p>
        </w:tc>
        <w:tc>
          <w:tcPr>
            <w:tcW w:w="405" w:type="dxa"/>
            <w:tcMar>
              <w:top w:w="15" w:type="dxa"/>
              <w:left w:w="15" w:type="dxa"/>
              <w:bottom w:w="0" w:type="dxa"/>
              <w:right w:w="15" w:type="dxa"/>
            </w:tcMar>
            <w:vAlign w:val="center"/>
          </w:tcPr>
          <w:p w14:paraId="49294955" w14:textId="77777777" w:rsidR="00D664B4" w:rsidRDefault="00D664B4">
            <w:pPr>
              <w:spacing w:line="360" w:lineRule="exact"/>
              <w:jc w:val="center"/>
              <w:rPr>
                <w:sz w:val="18"/>
                <w:szCs w:val="18"/>
              </w:rPr>
            </w:pPr>
            <w:r>
              <w:rPr>
                <w:rFonts w:hint="eastAsia"/>
                <w:sz w:val="18"/>
                <w:szCs w:val="18"/>
              </w:rPr>
              <w:t>16</w:t>
            </w:r>
          </w:p>
        </w:tc>
        <w:tc>
          <w:tcPr>
            <w:tcW w:w="420" w:type="dxa"/>
            <w:tcMar>
              <w:top w:w="15" w:type="dxa"/>
              <w:left w:w="15" w:type="dxa"/>
              <w:bottom w:w="0" w:type="dxa"/>
              <w:right w:w="15" w:type="dxa"/>
            </w:tcMar>
            <w:vAlign w:val="center"/>
          </w:tcPr>
          <w:p w14:paraId="4FEF2635" w14:textId="77777777" w:rsidR="00D664B4" w:rsidRDefault="00D664B4">
            <w:pPr>
              <w:spacing w:line="360" w:lineRule="exact"/>
              <w:jc w:val="center"/>
              <w:rPr>
                <w:sz w:val="18"/>
                <w:szCs w:val="18"/>
              </w:rPr>
            </w:pPr>
            <w:r>
              <w:rPr>
                <w:rFonts w:hint="eastAsia"/>
                <w:sz w:val="18"/>
                <w:szCs w:val="18"/>
              </w:rPr>
              <w:t>1</w:t>
            </w:r>
          </w:p>
        </w:tc>
        <w:tc>
          <w:tcPr>
            <w:tcW w:w="517" w:type="dxa"/>
            <w:tcMar>
              <w:top w:w="15" w:type="dxa"/>
              <w:left w:w="15" w:type="dxa"/>
              <w:bottom w:w="0" w:type="dxa"/>
              <w:right w:w="15" w:type="dxa"/>
            </w:tcMar>
            <w:vAlign w:val="center"/>
          </w:tcPr>
          <w:p w14:paraId="2499A169" w14:textId="77777777" w:rsidR="00D664B4" w:rsidRDefault="00D664B4">
            <w:pPr>
              <w:spacing w:line="360" w:lineRule="exact"/>
              <w:jc w:val="center"/>
              <w:rPr>
                <w:sz w:val="18"/>
                <w:szCs w:val="18"/>
              </w:rPr>
            </w:pPr>
            <w:r>
              <w:rPr>
                <w:rFonts w:hint="eastAsia"/>
                <w:sz w:val="18"/>
                <w:szCs w:val="18"/>
              </w:rPr>
              <w:t>2</w:t>
            </w:r>
          </w:p>
        </w:tc>
        <w:tc>
          <w:tcPr>
            <w:tcW w:w="504" w:type="dxa"/>
            <w:tcBorders>
              <w:right w:val="single" w:sz="4" w:space="0" w:color="auto"/>
            </w:tcBorders>
            <w:tcMar>
              <w:top w:w="15" w:type="dxa"/>
              <w:left w:w="15" w:type="dxa"/>
              <w:bottom w:w="0" w:type="dxa"/>
              <w:right w:w="15" w:type="dxa"/>
            </w:tcMar>
            <w:vAlign w:val="center"/>
          </w:tcPr>
          <w:p w14:paraId="34D21109" w14:textId="77777777" w:rsidR="00D664B4" w:rsidRDefault="00D664B4">
            <w:pPr>
              <w:spacing w:line="360" w:lineRule="exact"/>
              <w:jc w:val="center"/>
              <w:rPr>
                <w:rFonts w:cs="宋体"/>
                <w:sz w:val="18"/>
                <w:szCs w:val="18"/>
              </w:rPr>
            </w:pPr>
            <w:r>
              <w:rPr>
                <w:rFonts w:cs="宋体" w:hint="eastAsia"/>
                <w:sz w:val="18"/>
                <w:szCs w:val="18"/>
              </w:rPr>
              <w:t>考查</w:t>
            </w:r>
          </w:p>
        </w:tc>
        <w:tc>
          <w:tcPr>
            <w:tcW w:w="1330" w:type="dxa"/>
            <w:tcBorders>
              <w:left w:val="single" w:sz="4" w:space="0" w:color="auto"/>
            </w:tcBorders>
            <w:vAlign w:val="center"/>
          </w:tcPr>
          <w:p w14:paraId="79E46294" w14:textId="77777777" w:rsidR="00D664B4" w:rsidRDefault="00D664B4">
            <w:pPr>
              <w:spacing w:line="360" w:lineRule="exact"/>
              <w:ind w:leftChars="-50" w:left="-105" w:rightChars="-50" w:right="-105"/>
              <w:jc w:val="center"/>
              <w:rPr>
                <w:rFonts w:cs="宋体"/>
                <w:sz w:val="18"/>
                <w:szCs w:val="18"/>
              </w:rPr>
            </w:pPr>
            <w:r>
              <w:rPr>
                <w:rFonts w:cs="宋体" w:hint="eastAsia"/>
                <w:sz w:val="18"/>
                <w:szCs w:val="18"/>
              </w:rPr>
              <w:t>力学系</w:t>
            </w:r>
          </w:p>
        </w:tc>
        <w:tc>
          <w:tcPr>
            <w:tcW w:w="695" w:type="dxa"/>
            <w:vMerge/>
            <w:tcBorders>
              <w:bottom w:val="single" w:sz="4" w:space="0" w:color="auto"/>
            </w:tcBorders>
            <w:tcMar>
              <w:top w:w="15" w:type="dxa"/>
              <w:left w:w="15" w:type="dxa"/>
              <w:bottom w:w="0" w:type="dxa"/>
              <w:right w:w="15" w:type="dxa"/>
            </w:tcMar>
            <w:vAlign w:val="center"/>
          </w:tcPr>
          <w:p w14:paraId="49A6BF93" w14:textId="77777777" w:rsidR="00D664B4" w:rsidRDefault="00D664B4">
            <w:pPr>
              <w:spacing w:line="360" w:lineRule="exact"/>
              <w:jc w:val="center"/>
              <w:rPr>
                <w:sz w:val="18"/>
                <w:szCs w:val="18"/>
              </w:rPr>
            </w:pPr>
          </w:p>
        </w:tc>
      </w:tr>
      <w:tr w:rsidR="003079D4" w14:paraId="68D0ECE7" w14:textId="77777777">
        <w:trPr>
          <w:cantSplit/>
          <w:trHeight w:val="378"/>
          <w:jc w:val="center"/>
        </w:trPr>
        <w:tc>
          <w:tcPr>
            <w:tcW w:w="437" w:type="dxa"/>
            <w:vMerge/>
            <w:tcBorders>
              <w:right w:val="single" w:sz="4" w:space="0" w:color="auto"/>
            </w:tcBorders>
            <w:vAlign w:val="center"/>
          </w:tcPr>
          <w:p w14:paraId="16A632B6" w14:textId="77777777" w:rsidR="003079D4" w:rsidRDefault="003079D4">
            <w:pPr>
              <w:spacing w:line="360" w:lineRule="exact"/>
              <w:jc w:val="center"/>
              <w:rPr>
                <w:sz w:val="18"/>
                <w:szCs w:val="18"/>
              </w:rPr>
            </w:pPr>
          </w:p>
        </w:tc>
        <w:tc>
          <w:tcPr>
            <w:tcW w:w="420" w:type="dxa"/>
            <w:vMerge/>
            <w:tcBorders>
              <w:left w:val="single" w:sz="4" w:space="0" w:color="auto"/>
              <w:bottom w:val="single" w:sz="4" w:space="0" w:color="auto"/>
            </w:tcBorders>
            <w:vAlign w:val="center"/>
          </w:tcPr>
          <w:p w14:paraId="00F436A1" w14:textId="77777777" w:rsidR="003079D4" w:rsidRDefault="003079D4">
            <w:pPr>
              <w:spacing w:line="360" w:lineRule="exact"/>
              <w:jc w:val="center"/>
              <w:rPr>
                <w:sz w:val="18"/>
                <w:szCs w:val="18"/>
              </w:rPr>
            </w:pPr>
          </w:p>
        </w:tc>
        <w:tc>
          <w:tcPr>
            <w:tcW w:w="720" w:type="dxa"/>
            <w:tcMar>
              <w:top w:w="15" w:type="dxa"/>
              <w:left w:w="15" w:type="dxa"/>
              <w:bottom w:w="0" w:type="dxa"/>
              <w:right w:w="15" w:type="dxa"/>
            </w:tcMar>
            <w:vAlign w:val="center"/>
          </w:tcPr>
          <w:p w14:paraId="33E06F0B" w14:textId="77777777" w:rsidR="003079D4" w:rsidRPr="00133CE5" w:rsidRDefault="003079D4" w:rsidP="009A2DEE">
            <w:pPr>
              <w:spacing w:line="360" w:lineRule="exact"/>
              <w:jc w:val="center"/>
              <w:rPr>
                <w:sz w:val="18"/>
                <w:szCs w:val="18"/>
              </w:rPr>
            </w:pPr>
            <w:r w:rsidRPr="00133CE5">
              <w:rPr>
                <w:rFonts w:hint="eastAsia"/>
                <w:sz w:val="18"/>
                <w:szCs w:val="18"/>
              </w:rPr>
              <w:t>131039</w:t>
            </w:r>
          </w:p>
        </w:tc>
        <w:tc>
          <w:tcPr>
            <w:tcW w:w="3315" w:type="dxa"/>
            <w:tcMar>
              <w:top w:w="15" w:type="dxa"/>
              <w:left w:w="15" w:type="dxa"/>
              <w:bottom w:w="0" w:type="dxa"/>
              <w:right w:w="15" w:type="dxa"/>
            </w:tcMar>
            <w:vAlign w:val="center"/>
          </w:tcPr>
          <w:p w14:paraId="4410C772" w14:textId="77777777" w:rsidR="003079D4" w:rsidRPr="00133CE5" w:rsidRDefault="003079D4" w:rsidP="009A2DEE">
            <w:pPr>
              <w:spacing w:line="360" w:lineRule="exact"/>
              <w:rPr>
                <w:sz w:val="18"/>
                <w:szCs w:val="18"/>
              </w:rPr>
            </w:pPr>
            <w:r w:rsidRPr="00133CE5">
              <w:rPr>
                <w:rFonts w:hint="eastAsia"/>
                <w:sz w:val="18"/>
                <w:szCs w:val="18"/>
              </w:rPr>
              <w:t>机器学习算法与应用</w:t>
            </w:r>
          </w:p>
        </w:tc>
        <w:tc>
          <w:tcPr>
            <w:tcW w:w="405" w:type="dxa"/>
            <w:tcMar>
              <w:top w:w="15" w:type="dxa"/>
              <w:left w:w="15" w:type="dxa"/>
              <w:bottom w:w="0" w:type="dxa"/>
              <w:right w:w="15" w:type="dxa"/>
            </w:tcMar>
            <w:vAlign w:val="center"/>
          </w:tcPr>
          <w:p w14:paraId="52C04C92" w14:textId="31CDEE51" w:rsidR="003079D4" w:rsidRPr="00133CE5" w:rsidRDefault="002178EC" w:rsidP="009A2DEE">
            <w:pPr>
              <w:spacing w:line="360" w:lineRule="exact"/>
              <w:jc w:val="center"/>
              <w:rPr>
                <w:sz w:val="18"/>
                <w:szCs w:val="18"/>
              </w:rPr>
            </w:pPr>
            <w:r>
              <w:rPr>
                <w:rFonts w:hint="eastAsia"/>
                <w:sz w:val="18"/>
                <w:szCs w:val="18"/>
              </w:rPr>
              <w:t>48</w:t>
            </w:r>
          </w:p>
        </w:tc>
        <w:tc>
          <w:tcPr>
            <w:tcW w:w="420" w:type="dxa"/>
            <w:tcMar>
              <w:top w:w="15" w:type="dxa"/>
              <w:left w:w="15" w:type="dxa"/>
              <w:bottom w:w="0" w:type="dxa"/>
              <w:right w:w="15" w:type="dxa"/>
            </w:tcMar>
            <w:vAlign w:val="center"/>
          </w:tcPr>
          <w:p w14:paraId="364671A1" w14:textId="5BC32488" w:rsidR="003079D4" w:rsidRPr="00133CE5" w:rsidRDefault="002178EC" w:rsidP="009A2DEE">
            <w:pPr>
              <w:spacing w:line="360" w:lineRule="exact"/>
              <w:jc w:val="center"/>
              <w:rPr>
                <w:sz w:val="18"/>
                <w:szCs w:val="18"/>
              </w:rPr>
            </w:pPr>
            <w:r>
              <w:rPr>
                <w:rFonts w:hint="eastAsia"/>
                <w:sz w:val="18"/>
                <w:szCs w:val="18"/>
              </w:rPr>
              <w:t>3</w:t>
            </w:r>
          </w:p>
        </w:tc>
        <w:tc>
          <w:tcPr>
            <w:tcW w:w="517" w:type="dxa"/>
            <w:tcMar>
              <w:top w:w="15" w:type="dxa"/>
              <w:left w:w="15" w:type="dxa"/>
              <w:bottom w:w="0" w:type="dxa"/>
              <w:right w:w="15" w:type="dxa"/>
            </w:tcMar>
            <w:vAlign w:val="center"/>
          </w:tcPr>
          <w:p w14:paraId="4781F93E" w14:textId="77777777" w:rsidR="003079D4" w:rsidRPr="00133CE5" w:rsidRDefault="003079D4" w:rsidP="009A2DEE">
            <w:pPr>
              <w:spacing w:line="360" w:lineRule="exact"/>
              <w:jc w:val="center"/>
              <w:rPr>
                <w:sz w:val="18"/>
                <w:szCs w:val="18"/>
              </w:rPr>
            </w:pPr>
            <w:r w:rsidRPr="00133CE5">
              <w:rPr>
                <w:rFonts w:hint="eastAsia"/>
                <w:sz w:val="18"/>
                <w:szCs w:val="18"/>
              </w:rPr>
              <w:t>2</w:t>
            </w:r>
          </w:p>
        </w:tc>
        <w:tc>
          <w:tcPr>
            <w:tcW w:w="504" w:type="dxa"/>
            <w:tcBorders>
              <w:right w:val="single" w:sz="4" w:space="0" w:color="auto"/>
            </w:tcBorders>
            <w:tcMar>
              <w:top w:w="15" w:type="dxa"/>
              <w:left w:w="15" w:type="dxa"/>
              <w:bottom w:w="0" w:type="dxa"/>
              <w:right w:w="15" w:type="dxa"/>
            </w:tcMar>
            <w:vAlign w:val="center"/>
          </w:tcPr>
          <w:p w14:paraId="60438B80" w14:textId="77777777" w:rsidR="003079D4" w:rsidRPr="00133CE5" w:rsidRDefault="003079D4" w:rsidP="001C7439">
            <w:pPr>
              <w:spacing w:line="360" w:lineRule="exact"/>
              <w:jc w:val="center"/>
              <w:rPr>
                <w:sz w:val="18"/>
                <w:szCs w:val="18"/>
              </w:rPr>
            </w:pPr>
            <w:r w:rsidRPr="00133CE5">
              <w:rPr>
                <w:rFonts w:hint="eastAsia"/>
                <w:sz w:val="18"/>
                <w:szCs w:val="18"/>
              </w:rPr>
              <w:t>考查</w:t>
            </w:r>
          </w:p>
        </w:tc>
        <w:tc>
          <w:tcPr>
            <w:tcW w:w="1330" w:type="dxa"/>
            <w:tcBorders>
              <w:left w:val="single" w:sz="4" w:space="0" w:color="auto"/>
            </w:tcBorders>
            <w:vAlign w:val="center"/>
          </w:tcPr>
          <w:p w14:paraId="1A4B8E63" w14:textId="77777777" w:rsidR="003079D4" w:rsidRPr="00133CE5" w:rsidRDefault="003079D4" w:rsidP="009A2DEE">
            <w:pPr>
              <w:spacing w:line="360" w:lineRule="exact"/>
              <w:ind w:leftChars="-50" w:left="-105" w:rightChars="-50" w:right="-105"/>
              <w:jc w:val="center"/>
              <w:rPr>
                <w:sz w:val="18"/>
                <w:szCs w:val="18"/>
              </w:rPr>
            </w:pPr>
            <w:r w:rsidRPr="00133CE5">
              <w:rPr>
                <w:rFonts w:hint="eastAsia"/>
                <w:sz w:val="18"/>
                <w:szCs w:val="18"/>
              </w:rPr>
              <w:t>力学系</w:t>
            </w:r>
          </w:p>
        </w:tc>
        <w:tc>
          <w:tcPr>
            <w:tcW w:w="695" w:type="dxa"/>
            <w:tcBorders>
              <w:bottom w:val="single" w:sz="4" w:space="0" w:color="auto"/>
            </w:tcBorders>
            <w:tcMar>
              <w:top w:w="15" w:type="dxa"/>
              <w:left w:w="15" w:type="dxa"/>
              <w:bottom w:w="0" w:type="dxa"/>
              <w:right w:w="15" w:type="dxa"/>
            </w:tcMar>
            <w:vAlign w:val="center"/>
          </w:tcPr>
          <w:p w14:paraId="5FA21A1E" w14:textId="77777777" w:rsidR="003079D4" w:rsidRPr="00870D5C" w:rsidRDefault="003079D4">
            <w:pPr>
              <w:spacing w:line="360" w:lineRule="exact"/>
              <w:jc w:val="center"/>
              <w:rPr>
                <w:sz w:val="18"/>
                <w:szCs w:val="18"/>
                <w:highlight w:val="yellow"/>
              </w:rPr>
            </w:pPr>
          </w:p>
        </w:tc>
      </w:tr>
      <w:tr w:rsidR="00D664B4" w14:paraId="5F8A8D86" w14:textId="77777777">
        <w:trPr>
          <w:cantSplit/>
          <w:trHeight w:val="378"/>
          <w:jc w:val="center"/>
        </w:trPr>
        <w:tc>
          <w:tcPr>
            <w:tcW w:w="437" w:type="dxa"/>
            <w:vMerge/>
            <w:tcBorders>
              <w:right w:val="single" w:sz="4" w:space="0" w:color="auto"/>
            </w:tcBorders>
            <w:shd w:val="clear" w:color="auto" w:fill="auto"/>
            <w:textDirection w:val="tbRlV"/>
            <w:vAlign w:val="center"/>
          </w:tcPr>
          <w:p w14:paraId="321D4B5C" w14:textId="77777777" w:rsidR="00D664B4" w:rsidRDefault="00D664B4">
            <w:pPr>
              <w:widowControl/>
              <w:jc w:val="left"/>
              <w:rPr>
                <w:rFonts w:cs="宋体"/>
                <w:kern w:val="0"/>
                <w:sz w:val="18"/>
                <w:szCs w:val="18"/>
              </w:rPr>
            </w:pPr>
          </w:p>
        </w:tc>
        <w:tc>
          <w:tcPr>
            <w:tcW w:w="420" w:type="dxa"/>
            <w:vMerge w:val="restart"/>
            <w:tcBorders>
              <w:top w:val="single" w:sz="4" w:space="0" w:color="auto"/>
              <w:left w:val="single" w:sz="4" w:space="0" w:color="auto"/>
            </w:tcBorders>
            <w:shd w:val="clear" w:color="auto" w:fill="auto"/>
            <w:textDirection w:val="tbRlV"/>
            <w:vAlign w:val="center"/>
          </w:tcPr>
          <w:p w14:paraId="28E0E26A" w14:textId="77777777" w:rsidR="00D664B4" w:rsidRDefault="00D664B4">
            <w:pPr>
              <w:widowControl/>
              <w:jc w:val="center"/>
              <w:rPr>
                <w:rFonts w:cs="宋体"/>
                <w:kern w:val="0"/>
                <w:sz w:val="18"/>
                <w:szCs w:val="18"/>
              </w:rPr>
            </w:pPr>
            <w:r>
              <w:rPr>
                <w:rFonts w:cs="宋体" w:hint="eastAsia"/>
                <w:kern w:val="0"/>
                <w:sz w:val="18"/>
                <w:szCs w:val="18"/>
              </w:rPr>
              <w:t>公共选修课</w:t>
            </w:r>
          </w:p>
        </w:tc>
        <w:tc>
          <w:tcPr>
            <w:tcW w:w="720" w:type="dxa"/>
            <w:tcMar>
              <w:top w:w="15" w:type="dxa"/>
              <w:left w:w="15" w:type="dxa"/>
              <w:bottom w:w="0" w:type="dxa"/>
              <w:right w:w="15" w:type="dxa"/>
            </w:tcMar>
            <w:vAlign w:val="center"/>
          </w:tcPr>
          <w:p w14:paraId="565AB5C1" w14:textId="77777777" w:rsidR="00D664B4" w:rsidRDefault="00D664B4">
            <w:pPr>
              <w:widowControl/>
              <w:jc w:val="center"/>
              <w:rPr>
                <w:rFonts w:cs="宋体"/>
                <w:kern w:val="0"/>
                <w:sz w:val="18"/>
                <w:szCs w:val="18"/>
              </w:rPr>
            </w:pPr>
            <w:r>
              <w:rPr>
                <w:rFonts w:cs="宋体" w:hint="eastAsia"/>
                <w:kern w:val="0"/>
                <w:sz w:val="18"/>
                <w:szCs w:val="18"/>
              </w:rPr>
              <w:t>100407</w:t>
            </w:r>
          </w:p>
        </w:tc>
        <w:tc>
          <w:tcPr>
            <w:tcW w:w="3315" w:type="dxa"/>
            <w:tcMar>
              <w:top w:w="15" w:type="dxa"/>
              <w:left w:w="15" w:type="dxa"/>
              <w:bottom w:w="0" w:type="dxa"/>
              <w:right w:w="15" w:type="dxa"/>
            </w:tcMar>
            <w:vAlign w:val="center"/>
          </w:tcPr>
          <w:p w14:paraId="70FB7E42" w14:textId="77777777" w:rsidR="00D664B4" w:rsidRDefault="00D664B4">
            <w:pPr>
              <w:widowControl/>
              <w:jc w:val="left"/>
              <w:rPr>
                <w:rFonts w:cs="宋体"/>
                <w:kern w:val="0"/>
                <w:sz w:val="18"/>
                <w:szCs w:val="18"/>
              </w:rPr>
            </w:pPr>
            <w:r>
              <w:rPr>
                <w:rFonts w:cs="宋体" w:hint="eastAsia"/>
                <w:kern w:val="0"/>
                <w:sz w:val="18"/>
                <w:szCs w:val="18"/>
              </w:rPr>
              <w:t>习近平谈治国理政（必修）</w:t>
            </w:r>
          </w:p>
        </w:tc>
        <w:tc>
          <w:tcPr>
            <w:tcW w:w="405" w:type="dxa"/>
            <w:tcMar>
              <w:top w:w="15" w:type="dxa"/>
              <w:left w:w="15" w:type="dxa"/>
              <w:bottom w:w="0" w:type="dxa"/>
              <w:right w:w="15" w:type="dxa"/>
            </w:tcMar>
            <w:vAlign w:val="center"/>
          </w:tcPr>
          <w:p w14:paraId="7B279F50" w14:textId="77777777" w:rsidR="00D664B4" w:rsidRDefault="00D664B4">
            <w:pPr>
              <w:widowControl/>
              <w:jc w:val="center"/>
              <w:rPr>
                <w:rFonts w:cs="宋体"/>
                <w:kern w:val="0"/>
                <w:sz w:val="18"/>
                <w:szCs w:val="18"/>
              </w:rPr>
            </w:pPr>
            <w:r>
              <w:rPr>
                <w:rFonts w:cs="宋体" w:hint="eastAsia"/>
                <w:kern w:val="0"/>
                <w:sz w:val="18"/>
                <w:szCs w:val="18"/>
              </w:rPr>
              <w:t>20</w:t>
            </w:r>
          </w:p>
        </w:tc>
        <w:tc>
          <w:tcPr>
            <w:tcW w:w="420" w:type="dxa"/>
            <w:tcMar>
              <w:top w:w="15" w:type="dxa"/>
              <w:left w:w="15" w:type="dxa"/>
              <w:bottom w:w="0" w:type="dxa"/>
              <w:right w:w="15" w:type="dxa"/>
            </w:tcMar>
            <w:vAlign w:val="center"/>
          </w:tcPr>
          <w:p w14:paraId="3A17AB49" w14:textId="77777777" w:rsidR="00D664B4" w:rsidRDefault="00D664B4">
            <w:pPr>
              <w:widowControl/>
              <w:jc w:val="center"/>
              <w:rPr>
                <w:rFonts w:cs="宋体"/>
                <w:kern w:val="0"/>
                <w:sz w:val="18"/>
                <w:szCs w:val="18"/>
              </w:rPr>
            </w:pPr>
            <w:r>
              <w:rPr>
                <w:rFonts w:cs="宋体" w:hint="eastAsia"/>
                <w:kern w:val="0"/>
                <w:sz w:val="18"/>
                <w:szCs w:val="18"/>
              </w:rPr>
              <w:t>1</w:t>
            </w:r>
          </w:p>
        </w:tc>
        <w:tc>
          <w:tcPr>
            <w:tcW w:w="517" w:type="dxa"/>
            <w:tcMar>
              <w:top w:w="15" w:type="dxa"/>
              <w:left w:w="15" w:type="dxa"/>
              <w:bottom w:w="0" w:type="dxa"/>
              <w:right w:w="15" w:type="dxa"/>
            </w:tcMar>
            <w:vAlign w:val="center"/>
          </w:tcPr>
          <w:p w14:paraId="3912E6A9" w14:textId="77777777" w:rsidR="00D664B4" w:rsidRDefault="00D664B4">
            <w:pPr>
              <w:widowControl/>
              <w:jc w:val="center"/>
              <w:rPr>
                <w:rFonts w:cs="宋体"/>
                <w:kern w:val="0"/>
                <w:sz w:val="18"/>
                <w:szCs w:val="18"/>
              </w:rPr>
            </w:pPr>
            <w:r>
              <w:rPr>
                <w:rFonts w:cs="宋体" w:hint="eastAsia"/>
                <w:kern w:val="0"/>
                <w:sz w:val="18"/>
                <w:szCs w:val="18"/>
              </w:rPr>
              <w:t>2</w:t>
            </w:r>
          </w:p>
        </w:tc>
        <w:tc>
          <w:tcPr>
            <w:tcW w:w="504" w:type="dxa"/>
            <w:tcBorders>
              <w:right w:val="single" w:sz="4" w:space="0" w:color="auto"/>
            </w:tcBorders>
            <w:tcMar>
              <w:top w:w="15" w:type="dxa"/>
              <w:left w:w="15" w:type="dxa"/>
              <w:bottom w:w="0" w:type="dxa"/>
              <w:right w:w="15" w:type="dxa"/>
            </w:tcMar>
            <w:vAlign w:val="center"/>
          </w:tcPr>
          <w:p w14:paraId="2527C4C0" w14:textId="77777777" w:rsidR="00D664B4" w:rsidRDefault="00D664B4">
            <w:pPr>
              <w:widowControl/>
              <w:jc w:val="center"/>
              <w:rPr>
                <w:rFonts w:cs="宋体"/>
                <w:kern w:val="0"/>
                <w:sz w:val="18"/>
                <w:szCs w:val="18"/>
              </w:rPr>
            </w:pPr>
            <w:r>
              <w:rPr>
                <w:rFonts w:cs="宋体" w:hint="eastAsia"/>
                <w:kern w:val="0"/>
                <w:sz w:val="18"/>
                <w:szCs w:val="18"/>
              </w:rPr>
              <w:t>考查</w:t>
            </w:r>
          </w:p>
        </w:tc>
        <w:tc>
          <w:tcPr>
            <w:tcW w:w="1330" w:type="dxa"/>
            <w:tcBorders>
              <w:left w:val="single" w:sz="4" w:space="0" w:color="auto"/>
            </w:tcBorders>
            <w:vAlign w:val="center"/>
          </w:tcPr>
          <w:p w14:paraId="01B3CE0C" w14:textId="77777777" w:rsidR="00D664B4" w:rsidRDefault="00D664B4">
            <w:pPr>
              <w:widowControl/>
              <w:jc w:val="center"/>
              <w:rPr>
                <w:rFonts w:cs="宋体"/>
                <w:kern w:val="0"/>
                <w:sz w:val="18"/>
                <w:szCs w:val="18"/>
              </w:rPr>
            </w:pPr>
            <w:r>
              <w:rPr>
                <w:rFonts w:cs="宋体" w:hint="eastAsia"/>
                <w:kern w:val="0"/>
                <w:sz w:val="18"/>
                <w:szCs w:val="18"/>
              </w:rPr>
              <w:t>马克思主义学院</w:t>
            </w:r>
          </w:p>
        </w:tc>
        <w:tc>
          <w:tcPr>
            <w:tcW w:w="695" w:type="dxa"/>
            <w:vMerge w:val="restart"/>
            <w:tcBorders>
              <w:top w:val="single" w:sz="4" w:space="0" w:color="auto"/>
            </w:tcBorders>
            <w:tcMar>
              <w:top w:w="15" w:type="dxa"/>
              <w:left w:w="15" w:type="dxa"/>
              <w:bottom w:w="0" w:type="dxa"/>
              <w:right w:w="15" w:type="dxa"/>
            </w:tcMar>
            <w:vAlign w:val="center"/>
          </w:tcPr>
          <w:p w14:paraId="69F46318" w14:textId="77777777" w:rsidR="00D664B4" w:rsidRDefault="00D664B4">
            <w:pPr>
              <w:widowControl/>
              <w:jc w:val="center"/>
              <w:rPr>
                <w:rFonts w:cs="宋体"/>
                <w:kern w:val="0"/>
                <w:sz w:val="18"/>
                <w:szCs w:val="18"/>
              </w:rPr>
            </w:pPr>
            <w:r>
              <w:rPr>
                <w:rFonts w:cs="宋体" w:hint="eastAsia"/>
                <w:kern w:val="0"/>
                <w:sz w:val="18"/>
                <w:szCs w:val="18"/>
              </w:rPr>
              <w:t>必修≥</w:t>
            </w:r>
            <w:r>
              <w:rPr>
                <w:rFonts w:cs="宋体" w:hint="eastAsia"/>
                <w:kern w:val="0"/>
                <w:sz w:val="18"/>
                <w:szCs w:val="18"/>
              </w:rPr>
              <w:t>4</w:t>
            </w:r>
            <w:r>
              <w:rPr>
                <w:rFonts w:cs="宋体" w:hint="eastAsia"/>
                <w:kern w:val="0"/>
                <w:sz w:val="18"/>
                <w:szCs w:val="18"/>
              </w:rPr>
              <w:t>学分</w:t>
            </w:r>
          </w:p>
        </w:tc>
      </w:tr>
      <w:tr w:rsidR="00D664B4" w14:paraId="65547780" w14:textId="77777777">
        <w:trPr>
          <w:cantSplit/>
          <w:trHeight w:val="378"/>
          <w:jc w:val="center"/>
        </w:trPr>
        <w:tc>
          <w:tcPr>
            <w:tcW w:w="437" w:type="dxa"/>
            <w:vMerge/>
            <w:tcBorders>
              <w:right w:val="single" w:sz="4" w:space="0" w:color="auto"/>
            </w:tcBorders>
            <w:shd w:val="clear" w:color="auto" w:fill="auto"/>
            <w:textDirection w:val="tbRlV"/>
            <w:vAlign w:val="center"/>
          </w:tcPr>
          <w:p w14:paraId="61643D8C" w14:textId="77777777" w:rsidR="00D664B4" w:rsidRDefault="00D664B4">
            <w:pPr>
              <w:widowControl/>
              <w:jc w:val="left"/>
              <w:rPr>
                <w:rFonts w:cs="宋体"/>
                <w:kern w:val="0"/>
                <w:sz w:val="18"/>
                <w:szCs w:val="18"/>
              </w:rPr>
            </w:pPr>
          </w:p>
        </w:tc>
        <w:tc>
          <w:tcPr>
            <w:tcW w:w="420" w:type="dxa"/>
            <w:vMerge/>
            <w:tcBorders>
              <w:left w:val="single" w:sz="4" w:space="0" w:color="auto"/>
            </w:tcBorders>
            <w:shd w:val="clear" w:color="auto" w:fill="auto"/>
            <w:textDirection w:val="tbRlV"/>
            <w:vAlign w:val="center"/>
          </w:tcPr>
          <w:p w14:paraId="5D9A04F7" w14:textId="77777777" w:rsidR="00D664B4" w:rsidRDefault="00D664B4">
            <w:pPr>
              <w:widowControl/>
              <w:jc w:val="center"/>
              <w:rPr>
                <w:rFonts w:cs="宋体"/>
                <w:kern w:val="0"/>
                <w:sz w:val="18"/>
                <w:szCs w:val="18"/>
              </w:rPr>
            </w:pPr>
          </w:p>
        </w:tc>
        <w:tc>
          <w:tcPr>
            <w:tcW w:w="720" w:type="dxa"/>
            <w:tcMar>
              <w:top w:w="15" w:type="dxa"/>
              <w:left w:w="15" w:type="dxa"/>
              <w:bottom w:w="0" w:type="dxa"/>
              <w:right w:w="15" w:type="dxa"/>
            </w:tcMar>
            <w:vAlign w:val="center"/>
          </w:tcPr>
          <w:p w14:paraId="78BD6127" w14:textId="77777777" w:rsidR="00D664B4" w:rsidRDefault="00D664B4">
            <w:pPr>
              <w:spacing w:line="360" w:lineRule="exact"/>
              <w:jc w:val="center"/>
              <w:rPr>
                <w:rFonts w:cs="宋体"/>
                <w:kern w:val="0"/>
                <w:sz w:val="18"/>
                <w:szCs w:val="18"/>
              </w:rPr>
            </w:pPr>
            <w:r>
              <w:rPr>
                <w:rFonts w:hint="eastAsia"/>
                <w:sz w:val="18"/>
                <w:szCs w:val="18"/>
              </w:rPr>
              <w:t>100405</w:t>
            </w:r>
          </w:p>
        </w:tc>
        <w:tc>
          <w:tcPr>
            <w:tcW w:w="3315" w:type="dxa"/>
            <w:tcMar>
              <w:top w:w="15" w:type="dxa"/>
              <w:left w:w="15" w:type="dxa"/>
              <w:bottom w:w="0" w:type="dxa"/>
              <w:right w:w="15" w:type="dxa"/>
            </w:tcMar>
            <w:vAlign w:val="center"/>
          </w:tcPr>
          <w:p w14:paraId="144504D0" w14:textId="77777777" w:rsidR="00D664B4" w:rsidRDefault="00D664B4">
            <w:pPr>
              <w:spacing w:line="360" w:lineRule="exact"/>
              <w:rPr>
                <w:rFonts w:cs="宋体"/>
                <w:kern w:val="0"/>
                <w:sz w:val="18"/>
                <w:szCs w:val="18"/>
              </w:rPr>
            </w:pPr>
            <w:r>
              <w:rPr>
                <w:rFonts w:hint="eastAsia"/>
                <w:sz w:val="18"/>
                <w:szCs w:val="18"/>
              </w:rPr>
              <w:t>自然辩证法（必修）</w:t>
            </w:r>
          </w:p>
        </w:tc>
        <w:tc>
          <w:tcPr>
            <w:tcW w:w="405" w:type="dxa"/>
            <w:tcMar>
              <w:top w:w="15" w:type="dxa"/>
              <w:left w:w="15" w:type="dxa"/>
              <w:bottom w:w="0" w:type="dxa"/>
              <w:right w:w="15" w:type="dxa"/>
            </w:tcMar>
          </w:tcPr>
          <w:p w14:paraId="36D66BEA" w14:textId="77777777" w:rsidR="00D664B4" w:rsidRDefault="00D664B4">
            <w:pPr>
              <w:spacing w:line="360" w:lineRule="exact"/>
              <w:jc w:val="center"/>
              <w:rPr>
                <w:rFonts w:cs="宋体"/>
                <w:kern w:val="0"/>
                <w:sz w:val="18"/>
                <w:szCs w:val="18"/>
              </w:rPr>
            </w:pPr>
            <w:r>
              <w:rPr>
                <w:rFonts w:hint="eastAsia"/>
                <w:sz w:val="18"/>
                <w:szCs w:val="18"/>
              </w:rPr>
              <w:t>16</w:t>
            </w:r>
          </w:p>
        </w:tc>
        <w:tc>
          <w:tcPr>
            <w:tcW w:w="420" w:type="dxa"/>
            <w:tcMar>
              <w:top w:w="15" w:type="dxa"/>
              <w:left w:w="15" w:type="dxa"/>
              <w:bottom w:w="0" w:type="dxa"/>
              <w:right w:w="15" w:type="dxa"/>
            </w:tcMar>
            <w:vAlign w:val="center"/>
          </w:tcPr>
          <w:p w14:paraId="5AF6CD5E" w14:textId="77777777" w:rsidR="00D664B4" w:rsidRDefault="00D664B4">
            <w:pPr>
              <w:spacing w:line="360" w:lineRule="exact"/>
              <w:jc w:val="center"/>
              <w:rPr>
                <w:rFonts w:cs="宋体"/>
                <w:kern w:val="0"/>
                <w:sz w:val="18"/>
                <w:szCs w:val="18"/>
              </w:rPr>
            </w:pPr>
            <w:r>
              <w:rPr>
                <w:rFonts w:hint="eastAsia"/>
                <w:sz w:val="18"/>
                <w:szCs w:val="18"/>
              </w:rPr>
              <w:t>1</w:t>
            </w:r>
          </w:p>
        </w:tc>
        <w:tc>
          <w:tcPr>
            <w:tcW w:w="517" w:type="dxa"/>
            <w:tcMar>
              <w:top w:w="15" w:type="dxa"/>
              <w:left w:w="15" w:type="dxa"/>
              <w:bottom w:w="0" w:type="dxa"/>
              <w:right w:w="15" w:type="dxa"/>
            </w:tcMar>
            <w:vAlign w:val="center"/>
          </w:tcPr>
          <w:p w14:paraId="4931756D" w14:textId="77777777" w:rsidR="00D664B4" w:rsidRDefault="00D664B4">
            <w:pPr>
              <w:spacing w:line="360" w:lineRule="exact"/>
              <w:jc w:val="center"/>
              <w:rPr>
                <w:rFonts w:cs="宋体"/>
                <w:kern w:val="0"/>
                <w:sz w:val="18"/>
                <w:szCs w:val="18"/>
              </w:rPr>
            </w:pPr>
            <w:r>
              <w:rPr>
                <w:rFonts w:hint="eastAsia"/>
                <w:sz w:val="18"/>
                <w:szCs w:val="18"/>
              </w:rPr>
              <w:t>1</w:t>
            </w:r>
          </w:p>
        </w:tc>
        <w:tc>
          <w:tcPr>
            <w:tcW w:w="504" w:type="dxa"/>
            <w:tcBorders>
              <w:right w:val="single" w:sz="4" w:space="0" w:color="auto"/>
            </w:tcBorders>
            <w:tcMar>
              <w:top w:w="15" w:type="dxa"/>
              <w:left w:w="15" w:type="dxa"/>
              <w:bottom w:w="0" w:type="dxa"/>
              <w:right w:w="15" w:type="dxa"/>
            </w:tcMar>
            <w:vAlign w:val="center"/>
          </w:tcPr>
          <w:p w14:paraId="0972AE1E" w14:textId="77777777" w:rsidR="00D664B4" w:rsidRDefault="00D664B4">
            <w:pPr>
              <w:spacing w:line="360" w:lineRule="exact"/>
              <w:jc w:val="center"/>
              <w:rPr>
                <w:rFonts w:cs="宋体"/>
                <w:kern w:val="0"/>
                <w:sz w:val="18"/>
                <w:szCs w:val="18"/>
              </w:rPr>
            </w:pPr>
            <w:r>
              <w:rPr>
                <w:rFonts w:cs="宋体" w:hint="eastAsia"/>
                <w:sz w:val="18"/>
                <w:szCs w:val="18"/>
              </w:rPr>
              <w:t>考试</w:t>
            </w:r>
          </w:p>
        </w:tc>
        <w:tc>
          <w:tcPr>
            <w:tcW w:w="1330" w:type="dxa"/>
            <w:tcBorders>
              <w:left w:val="single" w:sz="4" w:space="0" w:color="auto"/>
            </w:tcBorders>
            <w:vAlign w:val="center"/>
          </w:tcPr>
          <w:p w14:paraId="0F8E6E5F" w14:textId="77777777" w:rsidR="00D664B4" w:rsidRDefault="00D664B4">
            <w:pPr>
              <w:spacing w:line="360" w:lineRule="exact"/>
              <w:jc w:val="center"/>
              <w:rPr>
                <w:rFonts w:cs="宋体"/>
                <w:kern w:val="0"/>
                <w:sz w:val="18"/>
                <w:szCs w:val="18"/>
              </w:rPr>
            </w:pPr>
            <w:r>
              <w:rPr>
                <w:rFonts w:hint="eastAsia"/>
                <w:sz w:val="18"/>
                <w:szCs w:val="18"/>
              </w:rPr>
              <w:t>马克思主义学院</w:t>
            </w:r>
          </w:p>
        </w:tc>
        <w:tc>
          <w:tcPr>
            <w:tcW w:w="695" w:type="dxa"/>
            <w:vMerge/>
            <w:tcMar>
              <w:top w:w="15" w:type="dxa"/>
              <w:left w:w="15" w:type="dxa"/>
              <w:bottom w:w="0" w:type="dxa"/>
              <w:right w:w="15" w:type="dxa"/>
            </w:tcMar>
            <w:vAlign w:val="center"/>
          </w:tcPr>
          <w:p w14:paraId="662CF233" w14:textId="77777777" w:rsidR="00D664B4" w:rsidRDefault="00D664B4">
            <w:pPr>
              <w:widowControl/>
              <w:jc w:val="center"/>
              <w:rPr>
                <w:rFonts w:cs="宋体"/>
                <w:kern w:val="0"/>
                <w:sz w:val="18"/>
                <w:szCs w:val="18"/>
              </w:rPr>
            </w:pPr>
          </w:p>
        </w:tc>
      </w:tr>
      <w:tr w:rsidR="00D664B4" w14:paraId="51843FBF" w14:textId="77777777">
        <w:trPr>
          <w:cantSplit/>
          <w:trHeight w:val="378"/>
          <w:jc w:val="center"/>
        </w:trPr>
        <w:tc>
          <w:tcPr>
            <w:tcW w:w="437" w:type="dxa"/>
            <w:vMerge/>
            <w:tcBorders>
              <w:right w:val="single" w:sz="4" w:space="0" w:color="auto"/>
            </w:tcBorders>
            <w:shd w:val="clear" w:color="auto" w:fill="auto"/>
            <w:textDirection w:val="tbRlV"/>
            <w:vAlign w:val="center"/>
          </w:tcPr>
          <w:p w14:paraId="747955B2" w14:textId="77777777" w:rsidR="00D664B4" w:rsidRDefault="00D664B4">
            <w:pPr>
              <w:widowControl/>
              <w:jc w:val="left"/>
              <w:rPr>
                <w:rFonts w:cs="宋体"/>
                <w:kern w:val="0"/>
                <w:sz w:val="18"/>
                <w:szCs w:val="18"/>
              </w:rPr>
            </w:pPr>
          </w:p>
        </w:tc>
        <w:tc>
          <w:tcPr>
            <w:tcW w:w="420" w:type="dxa"/>
            <w:vMerge/>
            <w:tcBorders>
              <w:top w:val="single" w:sz="4" w:space="0" w:color="auto"/>
              <w:left w:val="single" w:sz="4" w:space="0" w:color="auto"/>
            </w:tcBorders>
            <w:shd w:val="clear" w:color="auto" w:fill="auto"/>
            <w:textDirection w:val="tbRlV"/>
            <w:vAlign w:val="center"/>
          </w:tcPr>
          <w:p w14:paraId="6DD97297" w14:textId="77777777" w:rsidR="00D664B4" w:rsidRDefault="00D664B4">
            <w:pPr>
              <w:widowControl/>
              <w:jc w:val="center"/>
              <w:rPr>
                <w:rFonts w:cs="宋体"/>
                <w:kern w:val="0"/>
                <w:sz w:val="18"/>
                <w:szCs w:val="18"/>
              </w:rPr>
            </w:pPr>
          </w:p>
        </w:tc>
        <w:tc>
          <w:tcPr>
            <w:tcW w:w="720" w:type="dxa"/>
            <w:tcMar>
              <w:top w:w="15" w:type="dxa"/>
              <w:left w:w="15" w:type="dxa"/>
              <w:bottom w:w="0" w:type="dxa"/>
              <w:right w:w="15" w:type="dxa"/>
            </w:tcMar>
            <w:vAlign w:val="center"/>
          </w:tcPr>
          <w:p w14:paraId="4A0DFE78" w14:textId="77777777" w:rsidR="00D664B4" w:rsidRDefault="00D664B4">
            <w:pPr>
              <w:spacing w:line="360" w:lineRule="exact"/>
              <w:jc w:val="center"/>
              <w:rPr>
                <w:sz w:val="18"/>
                <w:szCs w:val="18"/>
              </w:rPr>
            </w:pPr>
            <w:r>
              <w:rPr>
                <w:rFonts w:hint="eastAsia"/>
                <w:sz w:val="18"/>
                <w:szCs w:val="18"/>
              </w:rPr>
              <w:t>130345</w:t>
            </w:r>
          </w:p>
        </w:tc>
        <w:tc>
          <w:tcPr>
            <w:tcW w:w="3315" w:type="dxa"/>
            <w:tcMar>
              <w:top w:w="15" w:type="dxa"/>
              <w:left w:w="15" w:type="dxa"/>
              <w:bottom w:w="0" w:type="dxa"/>
              <w:right w:w="15" w:type="dxa"/>
            </w:tcMar>
            <w:vAlign w:val="center"/>
          </w:tcPr>
          <w:p w14:paraId="15E825ED" w14:textId="77777777" w:rsidR="00D664B4" w:rsidRDefault="00D664B4">
            <w:pPr>
              <w:spacing w:line="360" w:lineRule="exact"/>
              <w:jc w:val="left"/>
              <w:rPr>
                <w:sz w:val="18"/>
                <w:szCs w:val="18"/>
              </w:rPr>
            </w:pPr>
            <w:r>
              <w:rPr>
                <w:rFonts w:hint="eastAsia"/>
                <w:sz w:val="18"/>
                <w:szCs w:val="18"/>
              </w:rPr>
              <w:t>高铁经济学</w:t>
            </w:r>
          </w:p>
        </w:tc>
        <w:tc>
          <w:tcPr>
            <w:tcW w:w="405" w:type="dxa"/>
            <w:tcMar>
              <w:top w:w="15" w:type="dxa"/>
              <w:left w:w="15" w:type="dxa"/>
              <w:bottom w:w="0" w:type="dxa"/>
              <w:right w:w="15" w:type="dxa"/>
            </w:tcMar>
            <w:vAlign w:val="center"/>
          </w:tcPr>
          <w:p w14:paraId="0603B0E5" w14:textId="77777777" w:rsidR="00D664B4" w:rsidRDefault="00D664B4">
            <w:pPr>
              <w:spacing w:line="360" w:lineRule="exact"/>
              <w:jc w:val="center"/>
              <w:rPr>
                <w:sz w:val="18"/>
                <w:szCs w:val="18"/>
              </w:rPr>
            </w:pPr>
            <w:r>
              <w:rPr>
                <w:rFonts w:hint="eastAsia"/>
                <w:sz w:val="18"/>
                <w:szCs w:val="18"/>
              </w:rPr>
              <w:t>32</w:t>
            </w:r>
          </w:p>
        </w:tc>
        <w:tc>
          <w:tcPr>
            <w:tcW w:w="420" w:type="dxa"/>
            <w:tcMar>
              <w:top w:w="15" w:type="dxa"/>
              <w:left w:w="15" w:type="dxa"/>
              <w:bottom w:w="0" w:type="dxa"/>
              <w:right w:w="15" w:type="dxa"/>
            </w:tcMar>
            <w:vAlign w:val="center"/>
          </w:tcPr>
          <w:p w14:paraId="56A5F2B8" w14:textId="77777777" w:rsidR="00D664B4" w:rsidRDefault="00D664B4">
            <w:pPr>
              <w:spacing w:line="360" w:lineRule="exact"/>
              <w:jc w:val="center"/>
              <w:rPr>
                <w:sz w:val="18"/>
                <w:szCs w:val="18"/>
              </w:rPr>
            </w:pPr>
            <w:r>
              <w:rPr>
                <w:rFonts w:hint="eastAsia"/>
                <w:sz w:val="18"/>
                <w:szCs w:val="18"/>
              </w:rPr>
              <w:t>2</w:t>
            </w:r>
          </w:p>
        </w:tc>
        <w:tc>
          <w:tcPr>
            <w:tcW w:w="517" w:type="dxa"/>
            <w:tcMar>
              <w:top w:w="15" w:type="dxa"/>
              <w:left w:w="15" w:type="dxa"/>
              <w:bottom w:w="0" w:type="dxa"/>
              <w:right w:w="15" w:type="dxa"/>
            </w:tcMar>
            <w:vAlign w:val="center"/>
          </w:tcPr>
          <w:p w14:paraId="375D5928" w14:textId="77777777" w:rsidR="00D664B4" w:rsidRDefault="00D664B4">
            <w:pPr>
              <w:spacing w:line="360" w:lineRule="exact"/>
              <w:jc w:val="center"/>
              <w:rPr>
                <w:sz w:val="18"/>
                <w:szCs w:val="18"/>
              </w:rPr>
            </w:pPr>
            <w:r>
              <w:rPr>
                <w:rFonts w:hint="eastAsia"/>
                <w:sz w:val="18"/>
                <w:szCs w:val="18"/>
              </w:rPr>
              <w:t>2</w:t>
            </w:r>
          </w:p>
        </w:tc>
        <w:tc>
          <w:tcPr>
            <w:tcW w:w="504" w:type="dxa"/>
            <w:tcBorders>
              <w:right w:val="single" w:sz="4" w:space="0" w:color="auto"/>
            </w:tcBorders>
            <w:tcMar>
              <w:top w:w="15" w:type="dxa"/>
              <w:left w:w="15" w:type="dxa"/>
              <w:bottom w:w="0" w:type="dxa"/>
              <w:right w:w="15" w:type="dxa"/>
            </w:tcMar>
            <w:vAlign w:val="center"/>
          </w:tcPr>
          <w:p w14:paraId="133224FB" w14:textId="77777777" w:rsidR="00D664B4" w:rsidRDefault="00D664B4">
            <w:pPr>
              <w:spacing w:line="360" w:lineRule="exact"/>
              <w:jc w:val="center"/>
              <w:rPr>
                <w:sz w:val="18"/>
                <w:szCs w:val="18"/>
              </w:rPr>
            </w:pPr>
            <w:r>
              <w:rPr>
                <w:rFonts w:hint="eastAsia"/>
                <w:sz w:val="18"/>
                <w:szCs w:val="18"/>
              </w:rPr>
              <w:t>考查</w:t>
            </w:r>
          </w:p>
        </w:tc>
        <w:tc>
          <w:tcPr>
            <w:tcW w:w="1330" w:type="dxa"/>
            <w:tcBorders>
              <w:left w:val="single" w:sz="4" w:space="0" w:color="auto"/>
            </w:tcBorders>
            <w:vAlign w:val="center"/>
          </w:tcPr>
          <w:p w14:paraId="05C175AC" w14:textId="77777777" w:rsidR="00D664B4" w:rsidRDefault="00D664B4">
            <w:pPr>
              <w:spacing w:line="360" w:lineRule="exact"/>
              <w:jc w:val="center"/>
              <w:rPr>
                <w:sz w:val="18"/>
                <w:szCs w:val="18"/>
              </w:rPr>
            </w:pPr>
            <w:r>
              <w:rPr>
                <w:rFonts w:hint="eastAsia"/>
                <w:sz w:val="18"/>
                <w:szCs w:val="18"/>
              </w:rPr>
              <w:t>经管学院</w:t>
            </w:r>
          </w:p>
        </w:tc>
        <w:tc>
          <w:tcPr>
            <w:tcW w:w="695" w:type="dxa"/>
            <w:vMerge/>
            <w:tcBorders>
              <w:top w:val="single" w:sz="4" w:space="0" w:color="auto"/>
            </w:tcBorders>
            <w:tcMar>
              <w:top w:w="15" w:type="dxa"/>
              <w:left w:w="15" w:type="dxa"/>
              <w:bottom w:w="0" w:type="dxa"/>
              <w:right w:w="15" w:type="dxa"/>
            </w:tcMar>
            <w:vAlign w:val="center"/>
          </w:tcPr>
          <w:p w14:paraId="69CBFBB5" w14:textId="77777777" w:rsidR="00D664B4" w:rsidRDefault="00D664B4">
            <w:pPr>
              <w:widowControl/>
              <w:jc w:val="center"/>
              <w:rPr>
                <w:rFonts w:cs="宋体"/>
                <w:kern w:val="0"/>
                <w:sz w:val="18"/>
                <w:szCs w:val="18"/>
              </w:rPr>
            </w:pPr>
          </w:p>
        </w:tc>
      </w:tr>
      <w:tr w:rsidR="00D664B4" w14:paraId="0435FAA3" w14:textId="77777777">
        <w:trPr>
          <w:cantSplit/>
          <w:trHeight w:val="378"/>
          <w:jc w:val="center"/>
        </w:trPr>
        <w:tc>
          <w:tcPr>
            <w:tcW w:w="437" w:type="dxa"/>
            <w:vMerge/>
            <w:tcBorders>
              <w:right w:val="single" w:sz="4" w:space="0" w:color="auto"/>
            </w:tcBorders>
            <w:shd w:val="clear" w:color="auto" w:fill="auto"/>
            <w:textDirection w:val="tbRlV"/>
            <w:vAlign w:val="center"/>
          </w:tcPr>
          <w:p w14:paraId="598E58ED" w14:textId="77777777" w:rsidR="00D664B4" w:rsidRDefault="00D664B4">
            <w:pPr>
              <w:widowControl/>
              <w:jc w:val="left"/>
              <w:rPr>
                <w:rFonts w:cs="宋体"/>
                <w:kern w:val="0"/>
                <w:sz w:val="18"/>
                <w:szCs w:val="18"/>
              </w:rPr>
            </w:pPr>
          </w:p>
        </w:tc>
        <w:tc>
          <w:tcPr>
            <w:tcW w:w="420" w:type="dxa"/>
            <w:vMerge/>
            <w:tcBorders>
              <w:top w:val="single" w:sz="4" w:space="0" w:color="auto"/>
              <w:left w:val="single" w:sz="4" w:space="0" w:color="auto"/>
            </w:tcBorders>
            <w:shd w:val="clear" w:color="auto" w:fill="auto"/>
            <w:textDirection w:val="tbRlV"/>
            <w:vAlign w:val="center"/>
          </w:tcPr>
          <w:p w14:paraId="44F6746F" w14:textId="77777777" w:rsidR="00D664B4" w:rsidRDefault="00D664B4">
            <w:pPr>
              <w:widowControl/>
              <w:jc w:val="center"/>
              <w:rPr>
                <w:rFonts w:cs="宋体"/>
                <w:kern w:val="0"/>
                <w:sz w:val="18"/>
                <w:szCs w:val="18"/>
              </w:rPr>
            </w:pPr>
          </w:p>
        </w:tc>
        <w:tc>
          <w:tcPr>
            <w:tcW w:w="720" w:type="dxa"/>
            <w:tcMar>
              <w:top w:w="15" w:type="dxa"/>
              <w:left w:w="15" w:type="dxa"/>
              <w:bottom w:w="0" w:type="dxa"/>
              <w:right w:w="15" w:type="dxa"/>
            </w:tcMar>
            <w:vAlign w:val="center"/>
          </w:tcPr>
          <w:p w14:paraId="3DDD9539" w14:textId="77777777" w:rsidR="00D664B4" w:rsidRDefault="00D664B4">
            <w:pPr>
              <w:widowControl/>
              <w:jc w:val="center"/>
              <w:rPr>
                <w:rFonts w:cs="宋体"/>
                <w:kern w:val="0"/>
                <w:sz w:val="18"/>
                <w:szCs w:val="18"/>
                <w:highlight w:val="yellow"/>
              </w:rPr>
            </w:pPr>
            <w:r>
              <w:rPr>
                <w:rFonts w:cs="宋体" w:hint="eastAsia"/>
                <w:kern w:val="0"/>
                <w:sz w:val="18"/>
                <w:szCs w:val="18"/>
              </w:rPr>
              <w:t>141501</w:t>
            </w:r>
          </w:p>
        </w:tc>
        <w:tc>
          <w:tcPr>
            <w:tcW w:w="3315" w:type="dxa"/>
            <w:tcMar>
              <w:top w:w="15" w:type="dxa"/>
              <w:left w:w="15" w:type="dxa"/>
              <w:bottom w:w="0" w:type="dxa"/>
              <w:right w:w="15" w:type="dxa"/>
            </w:tcMar>
            <w:vAlign w:val="center"/>
          </w:tcPr>
          <w:p w14:paraId="78B28FCF" w14:textId="77777777" w:rsidR="00D664B4" w:rsidRDefault="00D664B4">
            <w:pPr>
              <w:widowControl/>
              <w:jc w:val="left"/>
              <w:rPr>
                <w:rFonts w:cs="宋体"/>
                <w:kern w:val="0"/>
                <w:sz w:val="18"/>
                <w:szCs w:val="18"/>
                <w:highlight w:val="yellow"/>
              </w:rPr>
            </w:pPr>
            <w:r>
              <w:rPr>
                <w:rFonts w:cs="宋体" w:hint="eastAsia"/>
                <w:kern w:val="0"/>
                <w:sz w:val="18"/>
                <w:szCs w:val="18"/>
              </w:rPr>
              <w:t>信息检索</w:t>
            </w:r>
          </w:p>
        </w:tc>
        <w:tc>
          <w:tcPr>
            <w:tcW w:w="405" w:type="dxa"/>
            <w:tcMar>
              <w:top w:w="15" w:type="dxa"/>
              <w:left w:w="15" w:type="dxa"/>
              <w:bottom w:w="0" w:type="dxa"/>
              <w:right w:w="15" w:type="dxa"/>
            </w:tcMar>
            <w:vAlign w:val="center"/>
          </w:tcPr>
          <w:p w14:paraId="7543EBD0" w14:textId="77777777" w:rsidR="00D664B4" w:rsidRDefault="00D664B4">
            <w:pPr>
              <w:widowControl/>
              <w:jc w:val="center"/>
              <w:rPr>
                <w:rFonts w:cs="宋体"/>
                <w:kern w:val="0"/>
                <w:sz w:val="18"/>
                <w:szCs w:val="18"/>
                <w:highlight w:val="yellow"/>
              </w:rPr>
            </w:pPr>
            <w:r>
              <w:rPr>
                <w:rFonts w:cs="宋体"/>
                <w:kern w:val="0"/>
                <w:sz w:val="18"/>
                <w:szCs w:val="18"/>
              </w:rPr>
              <w:t>16</w:t>
            </w:r>
          </w:p>
        </w:tc>
        <w:tc>
          <w:tcPr>
            <w:tcW w:w="420" w:type="dxa"/>
            <w:tcMar>
              <w:top w:w="15" w:type="dxa"/>
              <w:left w:w="15" w:type="dxa"/>
              <w:bottom w:w="0" w:type="dxa"/>
              <w:right w:w="15" w:type="dxa"/>
            </w:tcMar>
            <w:vAlign w:val="center"/>
          </w:tcPr>
          <w:p w14:paraId="49BA6EE4" w14:textId="77777777" w:rsidR="00D664B4" w:rsidRDefault="00D664B4">
            <w:pPr>
              <w:widowControl/>
              <w:jc w:val="center"/>
              <w:rPr>
                <w:rFonts w:cs="宋体"/>
                <w:kern w:val="0"/>
                <w:sz w:val="18"/>
                <w:szCs w:val="18"/>
                <w:highlight w:val="yellow"/>
              </w:rPr>
            </w:pPr>
            <w:r>
              <w:rPr>
                <w:rFonts w:cs="宋体"/>
                <w:kern w:val="0"/>
                <w:sz w:val="18"/>
                <w:szCs w:val="18"/>
              </w:rPr>
              <w:t>1</w:t>
            </w:r>
          </w:p>
        </w:tc>
        <w:tc>
          <w:tcPr>
            <w:tcW w:w="517" w:type="dxa"/>
            <w:tcMar>
              <w:top w:w="15" w:type="dxa"/>
              <w:left w:w="15" w:type="dxa"/>
              <w:bottom w:w="0" w:type="dxa"/>
              <w:right w:w="15" w:type="dxa"/>
            </w:tcMar>
            <w:vAlign w:val="center"/>
          </w:tcPr>
          <w:p w14:paraId="103D0310" w14:textId="77777777" w:rsidR="00D664B4" w:rsidRDefault="00D664B4">
            <w:pPr>
              <w:widowControl/>
              <w:jc w:val="center"/>
              <w:rPr>
                <w:rFonts w:cs="宋体"/>
                <w:kern w:val="0"/>
                <w:sz w:val="18"/>
                <w:szCs w:val="18"/>
                <w:highlight w:val="yellow"/>
              </w:rPr>
            </w:pPr>
            <w:r>
              <w:rPr>
                <w:rFonts w:cs="宋体"/>
                <w:kern w:val="0"/>
                <w:sz w:val="18"/>
                <w:szCs w:val="18"/>
              </w:rPr>
              <w:t>1</w:t>
            </w:r>
          </w:p>
        </w:tc>
        <w:tc>
          <w:tcPr>
            <w:tcW w:w="504" w:type="dxa"/>
            <w:tcBorders>
              <w:right w:val="single" w:sz="4" w:space="0" w:color="auto"/>
            </w:tcBorders>
            <w:tcMar>
              <w:top w:w="15" w:type="dxa"/>
              <w:left w:w="15" w:type="dxa"/>
              <w:bottom w:w="0" w:type="dxa"/>
              <w:right w:w="15" w:type="dxa"/>
            </w:tcMar>
            <w:vAlign w:val="center"/>
          </w:tcPr>
          <w:p w14:paraId="0FAB3550" w14:textId="77777777" w:rsidR="00D664B4" w:rsidRDefault="00D664B4">
            <w:pPr>
              <w:widowControl/>
              <w:jc w:val="center"/>
              <w:rPr>
                <w:rFonts w:cs="宋体"/>
                <w:kern w:val="0"/>
                <w:sz w:val="18"/>
                <w:szCs w:val="18"/>
                <w:highlight w:val="yellow"/>
              </w:rPr>
            </w:pPr>
            <w:r>
              <w:rPr>
                <w:rFonts w:cs="宋体" w:hint="eastAsia"/>
                <w:kern w:val="0"/>
                <w:sz w:val="18"/>
                <w:szCs w:val="18"/>
              </w:rPr>
              <w:t>考查</w:t>
            </w:r>
          </w:p>
        </w:tc>
        <w:tc>
          <w:tcPr>
            <w:tcW w:w="1330" w:type="dxa"/>
            <w:tcBorders>
              <w:left w:val="single" w:sz="4" w:space="0" w:color="auto"/>
            </w:tcBorders>
            <w:vAlign w:val="center"/>
          </w:tcPr>
          <w:p w14:paraId="3628EFE4" w14:textId="77777777" w:rsidR="00D664B4" w:rsidRDefault="00D664B4">
            <w:pPr>
              <w:widowControl/>
              <w:jc w:val="center"/>
              <w:rPr>
                <w:rFonts w:cs="宋体"/>
                <w:kern w:val="0"/>
                <w:sz w:val="18"/>
                <w:szCs w:val="18"/>
                <w:highlight w:val="yellow"/>
              </w:rPr>
            </w:pPr>
            <w:r>
              <w:rPr>
                <w:rFonts w:cs="宋体" w:hint="eastAsia"/>
                <w:kern w:val="0"/>
                <w:sz w:val="18"/>
                <w:szCs w:val="18"/>
              </w:rPr>
              <w:t>相关单位</w:t>
            </w:r>
          </w:p>
        </w:tc>
        <w:tc>
          <w:tcPr>
            <w:tcW w:w="695" w:type="dxa"/>
            <w:vMerge/>
            <w:tcBorders>
              <w:top w:val="single" w:sz="4" w:space="0" w:color="auto"/>
            </w:tcBorders>
            <w:tcMar>
              <w:top w:w="15" w:type="dxa"/>
              <w:left w:w="15" w:type="dxa"/>
              <w:bottom w:w="0" w:type="dxa"/>
              <w:right w:w="15" w:type="dxa"/>
            </w:tcMar>
            <w:vAlign w:val="center"/>
          </w:tcPr>
          <w:p w14:paraId="5B87CFA6" w14:textId="77777777" w:rsidR="00D664B4" w:rsidRDefault="00D664B4">
            <w:pPr>
              <w:widowControl/>
              <w:jc w:val="center"/>
              <w:rPr>
                <w:rFonts w:cs="宋体"/>
                <w:kern w:val="0"/>
                <w:sz w:val="18"/>
                <w:szCs w:val="18"/>
              </w:rPr>
            </w:pPr>
          </w:p>
        </w:tc>
      </w:tr>
      <w:tr w:rsidR="00D664B4" w14:paraId="2A91B5CF" w14:textId="77777777">
        <w:trPr>
          <w:cantSplit/>
          <w:trHeight w:val="378"/>
          <w:jc w:val="center"/>
        </w:trPr>
        <w:tc>
          <w:tcPr>
            <w:tcW w:w="437" w:type="dxa"/>
            <w:vMerge/>
            <w:tcBorders>
              <w:right w:val="single" w:sz="4" w:space="0" w:color="auto"/>
            </w:tcBorders>
            <w:shd w:val="clear" w:color="auto" w:fill="auto"/>
            <w:textDirection w:val="tbRlV"/>
            <w:vAlign w:val="center"/>
          </w:tcPr>
          <w:p w14:paraId="25DCDED6" w14:textId="77777777" w:rsidR="00D664B4" w:rsidRDefault="00D664B4">
            <w:pPr>
              <w:widowControl/>
              <w:jc w:val="left"/>
              <w:rPr>
                <w:rFonts w:cs="宋体"/>
                <w:kern w:val="0"/>
                <w:sz w:val="18"/>
                <w:szCs w:val="18"/>
              </w:rPr>
            </w:pPr>
          </w:p>
        </w:tc>
        <w:tc>
          <w:tcPr>
            <w:tcW w:w="420" w:type="dxa"/>
            <w:vMerge/>
            <w:tcBorders>
              <w:top w:val="single" w:sz="4" w:space="0" w:color="auto"/>
              <w:left w:val="single" w:sz="4" w:space="0" w:color="auto"/>
            </w:tcBorders>
            <w:shd w:val="clear" w:color="auto" w:fill="auto"/>
            <w:textDirection w:val="tbRlV"/>
            <w:vAlign w:val="center"/>
          </w:tcPr>
          <w:p w14:paraId="255D843F" w14:textId="77777777" w:rsidR="00D664B4" w:rsidRDefault="00D664B4">
            <w:pPr>
              <w:widowControl/>
              <w:jc w:val="center"/>
              <w:rPr>
                <w:rFonts w:cs="宋体"/>
                <w:kern w:val="0"/>
                <w:sz w:val="18"/>
                <w:szCs w:val="18"/>
              </w:rPr>
            </w:pPr>
          </w:p>
        </w:tc>
        <w:tc>
          <w:tcPr>
            <w:tcW w:w="720" w:type="dxa"/>
            <w:tcMar>
              <w:top w:w="15" w:type="dxa"/>
              <w:left w:w="15" w:type="dxa"/>
              <w:bottom w:w="0" w:type="dxa"/>
              <w:right w:w="15" w:type="dxa"/>
            </w:tcMar>
            <w:vAlign w:val="center"/>
          </w:tcPr>
          <w:p w14:paraId="0FA729D3" w14:textId="77777777" w:rsidR="00D664B4" w:rsidRDefault="00D664B4">
            <w:pPr>
              <w:widowControl/>
              <w:jc w:val="center"/>
              <w:rPr>
                <w:rFonts w:cs="宋体"/>
                <w:kern w:val="0"/>
                <w:sz w:val="18"/>
                <w:szCs w:val="18"/>
              </w:rPr>
            </w:pPr>
            <w:r>
              <w:rPr>
                <w:rFonts w:cs="宋体"/>
                <w:kern w:val="0"/>
                <w:sz w:val="18"/>
                <w:szCs w:val="18"/>
              </w:rPr>
              <w:t>140003</w:t>
            </w:r>
          </w:p>
        </w:tc>
        <w:tc>
          <w:tcPr>
            <w:tcW w:w="3315" w:type="dxa"/>
            <w:tcMar>
              <w:top w:w="15" w:type="dxa"/>
              <w:left w:w="15" w:type="dxa"/>
              <w:bottom w:w="0" w:type="dxa"/>
              <w:right w:w="15" w:type="dxa"/>
            </w:tcMar>
            <w:vAlign w:val="center"/>
          </w:tcPr>
          <w:p w14:paraId="1AFC3B54" w14:textId="77777777" w:rsidR="00D664B4" w:rsidRDefault="00D664B4">
            <w:pPr>
              <w:widowControl/>
              <w:jc w:val="left"/>
              <w:rPr>
                <w:rFonts w:cs="宋体"/>
                <w:kern w:val="0"/>
                <w:sz w:val="18"/>
                <w:szCs w:val="18"/>
              </w:rPr>
            </w:pPr>
            <w:r>
              <w:rPr>
                <w:rFonts w:cs="宋体"/>
                <w:kern w:val="0"/>
                <w:sz w:val="18"/>
                <w:szCs w:val="18"/>
              </w:rPr>
              <w:t>知识产权</w:t>
            </w:r>
          </w:p>
        </w:tc>
        <w:tc>
          <w:tcPr>
            <w:tcW w:w="405" w:type="dxa"/>
            <w:tcMar>
              <w:top w:w="15" w:type="dxa"/>
              <w:left w:w="15" w:type="dxa"/>
              <w:bottom w:w="0" w:type="dxa"/>
              <w:right w:w="15" w:type="dxa"/>
            </w:tcMar>
            <w:vAlign w:val="center"/>
          </w:tcPr>
          <w:p w14:paraId="597CB76B" w14:textId="77777777" w:rsidR="00D664B4" w:rsidRDefault="00D664B4">
            <w:pPr>
              <w:widowControl/>
              <w:jc w:val="center"/>
              <w:rPr>
                <w:rFonts w:cs="宋体"/>
                <w:kern w:val="0"/>
                <w:sz w:val="18"/>
                <w:szCs w:val="18"/>
              </w:rPr>
            </w:pPr>
            <w:r>
              <w:rPr>
                <w:rFonts w:cs="宋体"/>
                <w:kern w:val="0"/>
                <w:sz w:val="18"/>
                <w:szCs w:val="18"/>
              </w:rPr>
              <w:t>16</w:t>
            </w:r>
          </w:p>
        </w:tc>
        <w:tc>
          <w:tcPr>
            <w:tcW w:w="420" w:type="dxa"/>
            <w:tcMar>
              <w:top w:w="15" w:type="dxa"/>
              <w:left w:w="15" w:type="dxa"/>
              <w:bottom w:w="0" w:type="dxa"/>
              <w:right w:w="15" w:type="dxa"/>
            </w:tcMar>
            <w:vAlign w:val="center"/>
          </w:tcPr>
          <w:p w14:paraId="20955CAA" w14:textId="77777777" w:rsidR="00D664B4" w:rsidRDefault="00D664B4">
            <w:pPr>
              <w:widowControl/>
              <w:jc w:val="center"/>
              <w:rPr>
                <w:rFonts w:cs="宋体"/>
                <w:kern w:val="0"/>
                <w:sz w:val="18"/>
                <w:szCs w:val="18"/>
              </w:rPr>
            </w:pPr>
            <w:r>
              <w:rPr>
                <w:rFonts w:cs="宋体"/>
                <w:kern w:val="0"/>
                <w:sz w:val="18"/>
                <w:szCs w:val="18"/>
              </w:rPr>
              <w:t>1</w:t>
            </w:r>
          </w:p>
        </w:tc>
        <w:tc>
          <w:tcPr>
            <w:tcW w:w="517" w:type="dxa"/>
            <w:tcMar>
              <w:top w:w="15" w:type="dxa"/>
              <w:left w:w="15" w:type="dxa"/>
              <w:bottom w:w="0" w:type="dxa"/>
              <w:right w:w="15" w:type="dxa"/>
            </w:tcMar>
            <w:vAlign w:val="center"/>
          </w:tcPr>
          <w:p w14:paraId="1D10A29A" w14:textId="77777777" w:rsidR="00D664B4" w:rsidRDefault="00D664B4">
            <w:pPr>
              <w:widowControl/>
              <w:jc w:val="center"/>
              <w:rPr>
                <w:rFonts w:cs="宋体"/>
                <w:kern w:val="0"/>
                <w:sz w:val="18"/>
                <w:szCs w:val="18"/>
              </w:rPr>
            </w:pPr>
            <w:r>
              <w:rPr>
                <w:rFonts w:cs="宋体"/>
                <w:kern w:val="0"/>
                <w:sz w:val="18"/>
                <w:szCs w:val="18"/>
              </w:rPr>
              <w:t>1</w:t>
            </w:r>
          </w:p>
        </w:tc>
        <w:tc>
          <w:tcPr>
            <w:tcW w:w="504" w:type="dxa"/>
            <w:tcBorders>
              <w:right w:val="single" w:sz="4" w:space="0" w:color="auto"/>
            </w:tcBorders>
            <w:tcMar>
              <w:top w:w="15" w:type="dxa"/>
              <w:left w:w="15" w:type="dxa"/>
              <w:bottom w:w="0" w:type="dxa"/>
              <w:right w:w="15" w:type="dxa"/>
            </w:tcMar>
            <w:vAlign w:val="center"/>
          </w:tcPr>
          <w:p w14:paraId="223AB44E" w14:textId="77777777" w:rsidR="00D664B4" w:rsidRDefault="00D664B4">
            <w:pPr>
              <w:widowControl/>
              <w:jc w:val="center"/>
              <w:rPr>
                <w:rFonts w:cs="宋体"/>
                <w:kern w:val="0"/>
                <w:sz w:val="18"/>
                <w:szCs w:val="18"/>
              </w:rPr>
            </w:pPr>
            <w:r>
              <w:rPr>
                <w:rFonts w:cs="宋体" w:hint="eastAsia"/>
                <w:kern w:val="0"/>
                <w:sz w:val="18"/>
                <w:szCs w:val="18"/>
              </w:rPr>
              <w:t>考查</w:t>
            </w:r>
          </w:p>
        </w:tc>
        <w:tc>
          <w:tcPr>
            <w:tcW w:w="1330" w:type="dxa"/>
            <w:tcBorders>
              <w:left w:val="single" w:sz="4" w:space="0" w:color="auto"/>
            </w:tcBorders>
            <w:vAlign w:val="center"/>
          </w:tcPr>
          <w:p w14:paraId="4123DD51" w14:textId="77777777" w:rsidR="00D664B4" w:rsidRDefault="00D664B4">
            <w:pPr>
              <w:widowControl/>
              <w:jc w:val="center"/>
              <w:rPr>
                <w:rFonts w:cs="宋体"/>
                <w:kern w:val="0"/>
                <w:sz w:val="18"/>
                <w:szCs w:val="18"/>
              </w:rPr>
            </w:pPr>
            <w:r>
              <w:rPr>
                <w:rFonts w:cs="宋体" w:hint="eastAsia"/>
                <w:kern w:val="0"/>
                <w:sz w:val="18"/>
                <w:szCs w:val="18"/>
              </w:rPr>
              <w:t>相关单位</w:t>
            </w:r>
          </w:p>
        </w:tc>
        <w:tc>
          <w:tcPr>
            <w:tcW w:w="695" w:type="dxa"/>
            <w:vMerge/>
            <w:tcBorders>
              <w:top w:val="single" w:sz="4" w:space="0" w:color="auto"/>
            </w:tcBorders>
            <w:tcMar>
              <w:top w:w="15" w:type="dxa"/>
              <w:left w:w="15" w:type="dxa"/>
              <w:bottom w:w="0" w:type="dxa"/>
              <w:right w:w="15" w:type="dxa"/>
            </w:tcMar>
            <w:vAlign w:val="center"/>
          </w:tcPr>
          <w:p w14:paraId="17EE431F" w14:textId="77777777" w:rsidR="00D664B4" w:rsidRDefault="00D664B4">
            <w:pPr>
              <w:widowControl/>
              <w:jc w:val="center"/>
              <w:rPr>
                <w:rFonts w:cs="宋体"/>
                <w:kern w:val="0"/>
                <w:sz w:val="18"/>
                <w:szCs w:val="18"/>
              </w:rPr>
            </w:pPr>
          </w:p>
        </w:tc>
      </w:tr>
      <w:tr w:rsidR="00D664B4" w14:paraId="3D1D6B5E" w14:textId="77777777">
        <w:trPr>
          <w:cantSplit/>
          <w:trHeight w:val="378"/>
          <w:jc w:val="center"/>
        </w:trPr>
        <w:tc>
          <w:tcPr>
            <w:tcW w:w="437" w:type="dxa"/>
            <w:vMerge/>
            <w:tcBorders>
              <w:right w:val="single" w:sz="4" w:space="0" w:color="auto"/>
            </w:tcBorders>
            <w:shd w:val="clear" w:color="auto" w:fill="auto"/>
            <w:textDirection w:val="tbRlV"/>
            <w:vAlign w:val="center"/>
          </w:tcPr>
          <w:p w14:paraId="32F88CDC" w14:textId="77777777" w:rsidR="00D664B4" w:rsidRDefault="00D664B4">
            <w:pPr>
              <w:widowControl/>
              <w:jc w:val="left"/>
              <w:rPr>
                <w:rFonts w:cs="宋体"/>
                <w:kern w:val="0"/>
                <w:sz w:val="18"/>
                <w:szCs w:val="18"/>
              </w:rPr>
            </w:pPr>
          </w:p>
        </w:tc>
        <w:tc>
          <w:tcPr>
            <w:tcW w:w="420" w:type="dxa"/>
            <w:vMerge/>
            <w:tcBorders>
              <w:top w:val="single" w:sz="4" w:space="0" w:color="auto"/>
              <w:left w:val="single" w:sz="4" w:space="0" w:color="auto"/>
            </w:tcBorders>
            <w:shd w:val="clear" w:color="auto" w:fill="auto"/>
            <w:textDirection w:val="tbRlV"/>
            <w:vAlign w:val="center"/>
          </w:tcPr>
          <w:p w14:paraId="0440926B" w14:textId="77777777" w:rsidR="00D664B4" w:rsidRDefault="00D664B4">
            <w:pPr>
              <w:widowControl/>
              <w:jc w:val="center"/>
              <w:rPr>
                <w:rFonts w:cs="宋体"/>
                <w:kern w:val="0"/>
                <w:sz w:val="18"/>
                <w:szCs w:val="18"/>
              </w:rPr>
            </w:pPr>
          </w:p>
        </w:tc>
        <w:tc>
          <w:tcPr>
            <w:tcW w:w="720" w:type="dxa"/>
            <w:tcMar>
              <w:top w:w="15" w:type="dxa"/>
              <w:left w:w="15" w:type="dxa"/>
              <w:bottom w:w="0" w:type="dxa"/>
              <w:right w:w="15" w:type="dxa"/>
            </w:tcMar>
            <w:vAlign w:val="center"/>
          </w:tcPr>
          <w:p w14:paraId="3C3DB2B7" w14:textId="77777777" w:rsidR="00D664B4" w:rsidRDefault="00D664B4">
            <w:pPr>
              <w:widowControl/>
              <w:jc w:val="center"/>
              <w:rPr>
                <w:rFonts w:cs="宋体"/>
                <w:kern w:val="0"/>
                <w:sz w:val="18"/>
                <w:szCs w:val="18"/>
              </w:rPr>
            </w:pPr>
            <w:r>
              <w:rPr>
                <w:rFonts w:cs="宋体"/>
                <w:kern w:val="0"/>
                <w:sz w:val="18"/>
                <w:szCs w:val="18"/>
              </w:rPr>
              <w:t>130341</w:t>
            </w:r>
          </w:p>
        </w:tc>
        <w:tc>
          <w:tcPr>
            <w:tcW w:w="3315" w:type="dxa"/>
            <w:tcMar>
              <w:top w:w="15" w:type="dxa"/>
              <w:left w:w="15" w:type="dxa"/>
              <w:bottom w:w="0" w:type="dxa"/>
              <w:right w:w="15" w:type="dxa"/>
            </w:tcMar>
            <w:vAlign w:val="center"/>
          </w:tcPr>
          <w:p w14:paraId="25FDF7E4" w14:textId="77777777" w:rsidR="00D664B4" w:rsidRDefault="00D664B4">
            <w:pPr>
              <w:widowControl/>
              <w:jc w:val="left"/>
              <w:rPr>
                <w:rFonts w:cs="宋体"/>
                <w:kern w:val="0"/>
                <w:sz w:val="18"/>
                <w:szCs w:val="18"/>
              </w:rPr>
            </w:pPr>
            <w:r>
              <w:rPr>
                <w:rFonts w:cs="宋体" w:hint="eastAsia"/>
                <w:kern w:val="0"/>
                <w:sz w:val="18"/>
                <w:szCs w:val="18"/>
              </w:rPr>
              <w:t>管理学理论与方法</w:t>
            </w:r>
          </w:p>
        </w:tc>
        <w:tc>
          <w:tcPr>
            <w:tcW w:w="405" w:type="dxa"/>
            <w:tcMar>
              <w:top w:w="15" w:type="dxa"/>
              <w:left w:w="15" w:type="dxa"/>
              <w:bottom w:w="0" w:type="dxa"/>
              <w:right w:w="15" w:type="dxa"/>
            </w:tcMar>
            <w:vAlign w:val="center"/>
          </w:tcPr>
          <w:p w14:paraId="1B1B9E67" w14:textId="77777777" w:rsidR="00D664B4" w:rsidRDefault="00D664B4">
            <w:pPr>
              <w:widowControl/>
              <w:jc w:val="center"/>
              <w:rPr>
                <w:rFonts w:cs="宋体"/>
                <w:kern w:val="0"/>
                <w:sz w:val="18"/>
                <w:szCs w:val="18"/>
              </w:rPr>
            </w:pPr>
            <w:r>
              <w:rPr>
                <w:rFonts w:cs="宋体"/>
                <w:kern w:val="0"/>
                <w:sz w:val="18"/>
                <w:szCs w:val="18"/>
              </w:rPr>
              <w:t>32</w:t>
            </w:r>
          </w:p>
        </w:tc>
        <w:tc>
          <w:tcPr>
            <w:tcW w:w="420" w:type="dxa"/>
            <w:tcMar>
              <w:top w:w="15" w:type="dxa"/>
              <w:left w:w="15" w:type="dxa"/>
              <w:bottom w:w="0" w:type="dxa"/>
              <w:right w:w="15" w:type="dxa"/>
            </w:tcMar>
            <w:vAlign w:val="center"/>
          </w:tcPr>
          <w:p w14:paraId="0D988E38" w14:textId="77777777" w:rsidR="00D664B4" w:rsidRDefault="00D664B4">
            <w:pPr>
              <w:widowControl/>
              <w:jc w:val="center"/>
              <w:rPr>
                <w:rFonts w:cs="宋体"/>
                <w:kern w:val="0"/>
                <w:sz w:val="18"/>
                <w:szCs w:val="18"/>
              </w:rPr>
            </w:pPr>
            <w:r>
              <w:rPr>
                <w:rFonts w:cs="宋体"/>
                <w:kern w:val="0"/>
                <w:sz w:val="18"/>
                <w:szCs w:val="18"/>
              </w:rPr>
              <w:t>2</w:t>
            </w:r>
          </w:p>
        </w:tc>
        <w:tc>
          <w:tcPr>
            <w:tcW w:w="517" w:type="dxa"/>
            <w:tcMar>
              <w:top w:w="15" w:type="dxa"/>
              <w:left w:w="15" w:type="dxa"/>
              <w:bottom w:w="0" w:type="dxa"/>
              <w:right w:w="15" w:type="dxa"/>
            </w:tcMar>
            <w:vAlign w:val="center"/>
          </w:tcPr>
          <w:p w14:paraId="3094A1AF" w14:textId="77777777" w:rsidR="00D664B4" w:rsidRDefault="00D664B4">
            <w:pPr>
              <w:widowControl/>
              <w:jc w:val="center"/>
              <w:rPr>
                <w:rFonts w:cs="宋体"/>
                <w:kern w:val="0"/>
                <w:sz w:val="18"/>
                <w:szCs w:val="18"/>
              </w:rPr>
            </w:pPr>
            <w:r>
              <w:rPr>
                <w:rFonts w:cs="宋体"/>
                <w:kern w:val="0"/>
                <w:sz w:val="18"/>
                <w:szCs w:val="18"/>
              </w:rPr>
              <w:t>2</w:t>
            </w:r>
          </w:p>
        </w:tc>
        <w:tc>
          <w:tcPr>
            <w:tcW w:w="504" w:type="dxa"/>
            <w:tcBorders>
              <w:right w:val="single" w:sz="4" w:space="0" w:color="auto"/>
            </w:tcBorders>
            <w:tcMar>
              <w:top w:w="15" w:type="dxa"/>
              <w:left w:w="15" w:type="dxa"/>
              <w:bottom w:w="0" w:type="dxa"/>
              <w:right w:w="15" w:type="dxa"/>
            </w:tcMar>
            <w:vAlign w:val="center"/>
          </w:tcPr>
          <w:p w14:paraId="510B77E9" w14:textId="77777777" w:rsidR="00D664B4" w:rsidRDefault="00D664B4">
            <w:pPr>
              <w:widowControl/>
              <w:jc w:val="center"/>
              <w:rPr>
                <w:rFonts w:cs="宋体"/>
                <w:kern w:val="0"/>
                <w:sz w:val="18"/>
                <w:szCs w:val="18"/>
              </w:rPr>
            </w:pPr>
            <w:r>
              <w:rPr>
                <w:rFonts w:cs="宋体" w:hint="eastAsia"/>
                <w:kern w:val="0"/>
                <w:sz w:val="18"/>
                <w:szCs w:val="18"/>
              </w:rPr>
              <w:t>考查</w:t>
            </w:r>
          </w:p>
        </w:tc>
        <w:tc>
          <w:tcPr>
            <w:tcW w:w="1330" w:type="dxa"/>
            <w:tcBorders>
              <w:left w:val="single" w:sz="4" w:space="0" w:color="auto"/>
            </w:tcBorders>
            <w:vAlign w:val="center"/>
          </w:tcPr>
          <w:p w14:paraId="40040E78" w14:textId="77777777" w:rsidR="00D664B4" w:rsidRDefault="00D664B4">
            <w:pPr>
              <w:widowControl/>
              <w:jc w:val="center"/>
              <w:rPr>
                <w:rFonts w:cs="宋体"/>
                <w:kern w:val="0"/>
                <w:sz w:val="18"/>
                <w:szCs w:val="18"/>
              </w:rPr>
            </w:pPr>
            <w:r>
              <w:rPr>
                <w:rFonts w:cs="宋体" w:hint="eastAsia"/>
                <w:kern w:val="0"/>
                <w:sz w:val="18"/>
                <w:szCs w:val="18"/>
              </w:rPr>
              <w:t>经管学院</w:t>
            </w:r>
          </w:p>
        </w:tc>
        <w:tc>
          <w:tcPr>
            <w:tcW w:w="695" w:type="dxa"/>
            <w:vMerge/>
            <w:tcBorders>
              <w:top w:val="single" w:sz="4" w:space="0" w:color="auto"/>
            </w:tcBorders>
            <w:tcMar>
              <w:top w:w="15" w:type="dxa"/>
              <w:left w:w="15" w:type="dxa"/>
              <w:bottom w:w="0" w:type="dxa"/>
              <w:right w:w="15" w:type="dxa"/>
            </w:tcMar>
            <w:vAlign w:val="center"/>
          </w:tcPr>
          <w:p w14:paraId="76ABEFDA" w14:textId="77777777" w:rsidR="00D664B4" w:rsidRDefault="00D664B4">
            <w:pPr>
              <w:widowControl/>
              <w:jc w:val="center"/>
              <w:rPr>
                <w:rFonts w:cs="宋体"/>
                <w:kern w:val="0"/>
                <w:sz w:val="18"/>
                <w:szCs w:val="18"/>
              </w:rPr>
            </w:pPr>
          </w:p>
        </w:tc>
      </w:tr>
      <w:tr w:rsidR="00D664B4" w14:paraId="02922171" w14:textId="77777777">
        <w:trPr>
          <w:cantSplit/>
          <w:trHeight w:val="378"/>
          <w:jc w:val="center"/>
        </w:trPr>
        <w:tc>
          <w:tcPr>
            <w:tcW w:w="437" w:type="dxa"/>
            <w:vMerge/>
            <w:tcBorders>
              <w:right w:val="single" w:sz="4" w:space="0" w:color="auto"/>
            </w:tcBorders>
            <w:shd w:val="clear" w:color="auto" w:fill="auto"/>
            <w:textDirection w:val="tbRlV"/>
            <w:vAlign w:val="center"/>
          </w:tcPr>
          <w:p w14:paraId="2CACC1A7" w14:textId="77777777" w:rsidR="00D664B4" w:rsidRDefault="00D664B4">
            <w:pPr>
              <w:widowControl/>
              <w:jc w:val="left"/>
              <w:rPr>
                <w:rFonts w:cs="宋体"/>
                <w:kern w:val="0"/>
                <w:sz w:val="18"/>
                <w:szCs w:val="18"/>
              </w:rPr>
            </w:pPr>
          </w:p>
        </w:tc>
        <w:tc>
          <w:tcPr>
            <w:tcW w:w="420" w:type="dxa"/>
            <w:vMerge/>
            <w:tcBorders>
              <w:left w:val="single" w:sz="4" w:space="0" w:color="auto"/>
            </w:tcBorders>
            <w:shd w:val="clear" w:color="auto" w:fill="auto"/>
            <w:textDirection w:val="tbRlV"/>
            <w:vAlign w:val="center"/>
          </w:tcPr>
          <w:p w14:paraId="7A8DE899" w14:textId="77777777" w:rsidR="00D664B4" w:rsidRDefault="00D664B4">
            <w:pPr>
              <w:widowControl/>
              <w:jc w:val="center"/>
              <w:rPr>
                <w:rFonts w:cs="宋体"/>
                <w:kern w:val="0"/>
                <w:sz w:val="18"/>
                <w:szCs w:val="18"/>
              </w:rPr>
            </w:pPr>
          </w:p>
        </w:tc>
        <w:tc>
          <w:tcPr>
            <w:tcW w:w="720" w:type="dxa"/>
            <w:tcMar>
              <w:top w:w="15" w:type="dxa"/>
              <w:left w:w="15" w:type="dxa"/>
              <w:bottom w:w="0" w:type="dxa"/>
              <w:right w:w="15" w:type="dxa"/>
            </w:tcMar>
            <w:vAlign w:val="center"/>
          </w:tcPr>
          <w:p w14:paraId="312139FB" w14:textId="77777777" w:rsidR="00D664B4" w:rsidRDefault="00D664B4">
            <w:pPr>
              <w:widowControl/>
              <w:jc w:val="center"/>
              <w:rPr>
                <w:rFonts w:cs="宋体"/>
                <w:kern w:val="0"/>
                <w:sz w:val="18"/>
                <w:szCs w:val="18"/>
              </w:rPr>
            </w:pPr>
            <w:r>
              <w:rPr>
                <w:rFonts w:cs="宋体"/>
                <w:kern w:val="0"/>
                <w:sz w:val="18"/>
                <w:szCs w:val="18"/>
              </w:rPr>
              <w:t>130401</w:t>
            </w:r>
          </w:p>
        </w:tc>
        <w:tc>
          <w:tcPr>
            <w:tcW w:w="3315" w:type="dxa"/>
            <w:tcMar>
              <w:top w:w="15" w:type="dxa"/>
              <w:left w:w="15" w:type="dxa"/>
              <w:bottom w:w="0" w:type="dxa"/>
              <w:right w:w="15" w:type="dxa"/>
            </w:tcMar>
            <w:vAlign w:val="center"/>
          </w:tcPr>
          <w:p w14:paraId="62BA2A86" w14:textId="77777777" w:rsidR="00D664B4" w:rsidRDefault="00D664B4">
            <w:pPr>
              <w:widowControl/>
              <w:jc w:val="left"/>
              <w:rPr>
                <w:rFonts w:cs="宋体"/>
                <w:kern w:val="0"/>
                <w:sz w:val="18"/>
                <w:szCs w:val="18"/>
              </w:rPr>
            </w:pPr>
            <w:r>
              <w:rPr>
                <w:rFonts w:cs="宋体" w:hint="eastAsia"/>
                <w:kern w:val="0"/>
                <w:sz w:val="18"/>
                <w:szCs w:val="18"/>
              </w:rPr>
              <w:t>人文社科系列讲座</w:t>
            </w:r>
          </w:p>
        </w:tc>
        <w:tc>
          <w:tcPr>
            <w:tcW w:w="405" w:type="dxa"/>
            <w:tcMar>
              <w:top w:w="15" w:type="dxa"/>
              <w:left w:w="15" w:type="dxa"/>
              <w:bottom w:w="0" w:type="dxa"/>
              <w:right w:w="15" w:type="dxa"/>
            </w:tcMar>
            <w:vAlign w:val="center"/>
          </w:tcPr>
          <w:p w14:paraId="1AFE3671" w14:textId="77777777" w:rsidR="00D664B4" w:rsidRDefault="00D664B4">
            <w:pPr>
              <w:widowControl/>
              <w:jc w:val="center"/>
              <w:rPr>
                <w:rFonts w:cs="宋体"/>
                <w:kern w:val="0"/>
                <w:sz w:val="18"/>
                <w:szCs w:val="18"/>
              </w:rPr>
            </w:pPr>
            <w:r>
              <w:rPr>
                <w:rFonts w:cs="宋体"/>
                <w:kern w:val="0"/>
                <w:sz w:val="18"/>
                <w:szCs w:val="18"/>
              </w:rPr>
              <w:t>16</w:t>
            </w:r>
          </w:p>
        </w:tc>
        <w:tc>
          <w:tcPr>
            <w:tcW w:w="420" w:type="dxa"/>
            <w:tcMar>
              <w:top w:w="15" w:type="dxa"/>
              <w:left w:w="15" w:type="dxa"/>
              <w:bottom w:w="0" w:type="dxa"/>
              <w:right w:w="15" w:type="dxa"/>
            </w:tcMar>
            <w:vAlign w:val="center"/>
          </w:tcPr>
          <w:p w14:paraId="257B45C6" w14:textId="77777777" w:rsidR="00D664B4" w:rsidRDefault="00D664B4">
            <w:pPr>
              <w:widowControl/>
              <w:jc w:val="center"/>
              <w:rPr>
                <w:rFonts w:cs="宋体"/>
                <w:kern w:val="0"/>
                <w:sz w:val="18"/>
                <w:szCs w:val="18"/>
              </w:rPr>
            </w:pPr>
            <w:r>
              <w:rPr>
                <w:rFonts w:cs="宋体"/>
                <w:kern w:val="0"/>
                <w:sz w:val="18"/>
                <w:szCs w:val="18"/>
              </w:rPr>
              <w:t>1</w:t>
            </w:r>
          </w:p>
        </w:tc>
        <w:tc>
          <w:tcPr>
            <w:tcW w:w="517" w:type="dxa"/>
            <w:tcMar>
              <w:top w:w="15" w:type="dxa"/>
              <w:left w:w="15" w:type="dxa"/>
              <w:bottom w:w="0" w:type="dxa"/>
              <w:right w:w="15" w:type="dxa"/>
            </w:tcMar>
            <w:vAlign w:val="center"/>
          </w:tcPr>
          <w:p w14:paraId="053083AA" w14:textId="77777777" w:rsidR="00D664B4" w:rsidRDefault="00D664B4">
            <w:pPr>
              <w:widowControl/>
              <w:jc w:val="center"/>
              <w:rPr>
                <w:rFonts w:cs="宋体"/>
                <w:kern w:val="0"/>
                <w:sz w:val="18"/>
                <w:szCs w:val="18"/>
              </w:rPr>
            </w:pPr>
            <w:r>
              <w:rPr>
                <w:rFonts w:cs="宋体"/>
                <w:kern w:val="0"/>
                <w:sz w:val="18"/>
                <w:szCs w:val="18"/>
              </w:rPr>
              <w:t>1</w:t>
            </w:r>
          </w:p>
        </w:tc>
        <w:tc>
          <w:tcPr>
            <w:tcW w:w="504" w:type="dxa"/>
            <w:tcBorders>
              <w:right w:val="single" w:sz="4" w:space="0" w:color="auto"/>
            </w:tcBorders>
            <w:tcMar>
              <w:top w:w="15" w:type="dxa"/>
              <w:left w:w="15" w:type="dxa"/>
              <w:bottom w:w="0" w:type="dxa"/>
              <w:right w:w="15" w:type="dxa"/>
            </w:tcMar>
            <w:vAlign w:val="center"/>
          </w:tcPr>
          <w:p w14:paraId="3137D638" w14:textId="77777777" w:rsidR="00D664B4" w:rsidRDefault="00D664B4">
            <w:pPr>
              <w:widowControl/>
              <w:jc w:val="center"/>
              <w:rPr>
                <w:rFonts w:cs="宋体"/>
                <w:kern w:val="0"/>
                <w:sz w:val="18"/>
                <w:szCs w:val="18"/>
              </w:rPr>
            </w:pPr>
            <w:r>
              <w:rPr>
                <w:rFonts w:cs="宋体" w:hint="eastAsia"/>
                <w:kern w:val="0"/>
                <w:sz w:val="18"/>
                <w:szCs w:val="18"/>
              </w:rPr>
              <w:t>考查</w:t>
            </w:r>
          </w:p>
        </w:tc>
        <w:tc>
          <w:tcPr>
            <w:tcW w:w="1330" w:type="dxa"/>
            <w:tcBorders>
              <w:left w:val="single" w:sz="4" w:space="0" w:color="auto"/>
            </w:tcBorders>
            <w:vAlign w:val="center"/>
          </w:tcPr>
          <w:p w14:paraId="4621E46E" w14:textId="77777777" w:rsidR="00D664B4" w:rsidRDefault="00D664B4">
            <w:pPr>
              <w:widowControl/>
              <w:jc w:val="center"/>
              <w:rPr>
                <w:rFonts w:cs="宋体"/>
                <w:kern w:val="0"/>
                <w:sz w:val="18"/>
                <w:szCs w:val="18"/>
              </w:rPr>
            </w:pPr>
            <w:r>
              <w:rPr>
                <w:rFonts w:cs="宋体" w:hint="eastAsia"/>
                <w:kern w:val="0"/>
                <w:sz w:val="18"/>
                <w:szCs w:val="18"/>
              </w:rPr>
              <w:t>马克思主义学院</w:t>
            </w:r>
          </w:p>
        </w:tc>
        <w:tc>
          <w:tcPr>
            <w:tcW w:w="695" w:type="dxa"/>
            <w:vMerge/>
            <w:tcMar>
              <w:top w:w="15" w:type="dxa"/>
              <w:left w:w="15" w:type="dxa"/>
              <w:bottom w:w="0" w:type="dxa"/>
              <w:right w:w="15" w:type="dxa"/>
            </w:tcMar>
            <w:vAlign w:val="center"/>
          </w:tcPr>
          <w:p w14:paraId="1D4531BF" w14:textId="77777777" w:rsidR="00D664B4" w:rsidRDefault="00D664B4">
            <w:pPr>
              <w:widowControl/>
              <w:jc w:val="center"/>
              <w:rPr>
                <w:rFonts w:cs="宋体"/>
                <w:kern w:val="0"/>
                <w:sz w:val="18"/>
                <w:szCs w:val="18"/>
              </w:rPr>
            </w:pPr>
          </w:p>
        </w:tc>
      </w:tr>
      <w:tr w:rsidR="00D664B4" w14:paraId="0FD08A4C" w14:textId="77777777">
        <w:trPr>
          <w:cantSplit/>
          <w:trHeight w:val="378"/>
          <w:jc w:val="center"/>
        </w:trPr>
        <w:tc>
          <w:tcPr>
            <w:tcW w:w="437" w:type="dxa"/>
            <w:vMerge/>
            <w:tcBorders>
              <w:right w:val="single" w:sz="4" w:space="0" w:color="auto"/>
            </w:tcBorders>
            <w:shd w:val="clear" w:color="auto" w:fill="auto"/>
            <w:textDirection w:val="tbRlV"/>
            <w:vAlign w:val="center"/>
          </w:tcPr>
          <w:p w14:paraId="3B19903E" w14:textId="77777777" w:rsidR="00D664B4" w:rsidRDefault="00D664B4">
            <w:pPr>
              <w:widowControl/>
              <w:jc w:val="left"/>
              <w:rPr>
                <w:rFonts w:cs="宋体"/>
                <w:kern w:val="0"/>
                <w:sz w:val="18"/>
                <w:szCs w:val="18"/>
              </w:rPr>
            </w:pPr>
          </w:p>
        </w:tc>
        <w:tc>
          <w:tcPr>
            <w:tcW w:w="420" w:type="dxa"/>
            <w:vMerge/>
            <w:tcBorders>
              <w:left w:val="single" w:sz="4" w:space="0" w:color="auto"/>
            </w:tcBorders>
            <w:shd w:val="clear" w:color="auto" w:fill="auto"/>
            <w:textDirection w:val="tbRlV"/>
            <w:vAlign w:val="center"/>
          </w:tcPr>
          <w:p w14:paraId="5EBF6A19" w14:textId="77777777" w:rsidR="00D664B4" w:rsidRDefault="00D664B4">
            <w:pPr>
              <w:widowControl/>
              <w:jc w:val="center"/>
              <w:rPr>
                <w:rFonts w:cs="宋体"/>
                <w:kern w:val="0"/>
                <w:sz w:val="18"/>
                <w:szCs w:val="18"/>
              </w:rPr>
            </w:pPr>
          </w:p>
        </w:tc>
        <w:tc>
          <w:tcPr>
            <w:tcW w:w="720" w:type="dxa"/>
            <w:tcMar>
              <w:top w:w="15" w:type="dxa"/>
              <w:left w:w="15" w:type="dxa"/>
              <w:bottom w:w="0" w:type="dxa"/>
              <w:right w:w="15" w:type="dxa"/>
            </w:tcMar>
            <w:vAlign w:val="center"/>
          </w:tcPr>
          <w:p w14:paraId="70562E2D" w14:textId="77777777" w:rsidR="00D664B4" w:rsidRDefault="00D664B4">
            <w:pPr>
              <w:widowControl/>
              <w:jc w:val="center"/>
              <w:rPr>
                <w:rFonts w:cs="宋体"/>
                <w:kern w:val="0"/>
                <w:sz w:val="18"/>
                <w:szCs w:val="18"/>
              </w:rPr>
            </w:pPr>
            <w:r>
              <w:rPr>
                <w:rFonts w:cs="宋体"/>
                <w:kern w:val="0"/>
                <w:sz w:val="18"/>
                <w:szCs w:val="18"/>
              </w:rPr>
              <w:t>131206</w:t>
            </w:r>
          </w:p>
        </w:tc>
        <w:tc>
          <w:tcPr>
            <w:tcW w:w="3315" w:type="dxa"/>
            <w:tcMar>
              <w:top w:w="15" w:type="dxa"/>
              <w:left w:w="15" w:type="dxa"/>
              <w:bottom w:w="0" w:type="dxa"/>
              <w:right w:w="15" w:type="dxa"/>
            </w:tcMar>
            <w:vAlign w:val="center"/>
          </w:tcPr>
          <w:p w14:paraId="3536602C" w14:textId="77777777" w:rsidR="00D664B4" w:rsidRDefault="00D664B4">
            <w:pPr>
              <w:widowControl/>
              <w:jc w:val="left"/>
              <w:rPr>
                <w:rFonts w:cs="宋体"/>
                <w:kern w:val="0"/>
                <w:sz w:val="18"/>
                <w:szCs w:val="18"/>
              </w:rPr>
            </w:pPr>
            <w:r>
              <w:rPr>
                <w:rFonts w:cs="宋体" w:hint="eastAsia"/>
                <w:kern w:val="0"/>
                <w:sz w:val="18"/>
                <w:szCs w:val="18"/>
              </w:rPr>
              <w:t>高级口语</w:t>
            </w:r>
          </w:p>
        </w:tc>
        <w:tc>
          <w:tcPr>
            <w:tcW w:w="405" w:type="dxa"/>
            <w:tcMar>
              <w:top w:w="15" w:type="dxa"/>
              <w:left w:w="15" w:type="dxa"/>
              <w:bottom w:w="0" w:type="dxa"/>
              <w:right w:w="15" w:type="dxa"/>
            </w:tcMar>
            <w:vAlign w:val="center"/>
          </w:tcPr>
          <w:p w14:paraId="02143A26" w14:textId="77777777" w:rsidR="00D664B4" w:rsidRDefault="00D664B4">
            <w:pPr>
              <w:widowControl/>
              <w:jc w:val="center"/>
              <w:rPr>
                <w:rFonts w:cs="宋体"/>
                <w:kern w:val="0"/>
                <w:sz w:val="18"/>
                <w:szCs w:val="18"/>
              </w:rPr>
            </w:pPr>
            <w:r>
              <w:rPr>
                <w:rFonts w:cs="宋体"/>
                <w:kern w:val="0"/>
                <w:sz w:val="18"/>
                <w:szCs w:val="18"/>
              </w:rPr>
              <w:t>32</w:t>
            </w:r>
          </w:p>
        </w:tc>
        <w:tc>
          <w:tcPr>
            <w:tcW w:w="420" w:type="dxa"/>
            <w:tcMar>
              <w:top w:w="15" w:type="dxa"/>
              <w:left w:w="15" w:type="dxa"/>
              <w:bottom w:w="0" w:type="dxa"/>
              <w:right w:w="15" w:type="dxa"/>
            </w:tcMar>
            <w:vAlign w:val="center"/>
          </w:tcPr>
          <w:p w14:paraId="5D078631" w14:textId="77777777" w:rsidR="00D664B4" w:rsidRDefault="00D664B4">
            <w:pPr>
              <w:widowControl/>
              <w:jc w:val="center"/>
              <w:rPr>
                <w:rFonts w:cs="宋体"/>
                <w:kern w:val="0"/>
                <w:sz w:val="18"/>
                <w:szCs w:val="18"/>
              </w:rPr>
            </w:pPr>
            <w:r>
              <w:rPr>
                <w:rFonts w:cs="宋体"/>
                <w:kern w:val="0"/>
                <w:sz w:val="18"/>
                <w:szCs w:val="18"/>
              </w:rPr>
              <w:t>2</w:t>
            </w:r>
          </w:p>
        </w:tc>
        <w:tc>
          <w:tcPr>
            <w:tcW w:w="517" w:type="dxa"/>
            <w:tcMar>
              <w:top w:w="15" w:type="dxa"/>
              <w:left w:w="15" w:type="dxa"/>
              <w:bottom w:w="0" w:type="dxa"/>
              <w:right w:w="15" w:type="dxa"/>
            </w:tcMar>
            <w:vAlign w:val="center"/>
          </w:tcPr>
          <w:p w14:paraId="04B3DD19" w14:textId="77777777" w:rsidR="00D664B4" w:rsidRDefault="00D664B4">
            <w:pPr>
              <w:widowControl/>
              <w:jc w:val="center"/>
              <w:rPr>
                <w:rFonts w:cs="宋体"/>
                <w:kern w:val="0"/>
                <w:sz w:val="18"/>
                <w:szCs w:val="18"/>
              </w:rPr>
            </w:pPr>
            <w:r>
              <w:rPr>
                <w:rFonts w:cs="宋体"/>
                <w:kern w:val="0"/>
                <w:sz w:val="18"/>
                <w:szCs w:val="18"/>
              </w:rPr>
              <w:t>2</w:t>
            </w:r>
          </w:p>
        </w:tc>
        <w:tc>
          <w:tcPr>
            <w:tcW w:w="504" w:type="dxa"/>
            <w:tcBorders>
              <w:right w:val="single" w:sz="4" w:space="0" w:color="auto"/>
            </w:tcBorders>
            <w:tcMar>
              <w:top w:w="15" w:type="dxa"/>
              <w:left w:w="15" w:type="dxa"/>
              <w:bottom w:w="0" w:type="dxa"/>
              <w:right w:w="15" w:type="dxa"/>
            </w:tcMar>
            <w:vAlign w:val="center"/>
          </w:tcPr>
          <w:p w14:paraId="0335C3A7" w14:textId="77777777" w:rsidR="00D664B4" w:rsidRDefault="00D664B4">
            <w:pPr>
              <w:widowControl/>
              <w:jc w:val="center"/>
              <w:rPr>
                <w:rFonts w:cs="宋体"/>
                <w:kern w:val="0"/>
                <w:sz w:val="18"/>
                <w:szCs w:val="18"/>
              </w:rPr>
            </w:pPr>
            <w:r>
              <w:rPr>
                <w:rFonts w:cs="宋体" w:hint="eastAsia"/>
                <w:kern w:val="0"/>
                <w:sz w:val="18"/>
                <w:szCs w:val="18"/>
              </w:rPr>
              <w:t>考查</w:t>
            </w:r>
          </w:p>
        </w:tc>
        <w:tc>
          <w:tcPr>
            <w:tcW w:w="1330" w:type="dxa"/>
            <w:tcBorders>
              <w:left w:val="single" w:sz="4" w:space="0" w:color="auto"/>
            </w:tcBorders>
            <w:vAlign w:val="center"/>
          </w:tcPr>
          <w:p w14:paraId="409FA0A7" w14:textId="77777777" w:rsidR="00D664B4" w:rsidRDefault="00D664B4">
            <w:pPr>
              <w:widowControl/>
              <w:jc w:val="center"/>
              <w:rPr>
                <w:rFonts w:cs="宋体"/>
                <w:kern w:val="0"/>
                <w:sz w:val="18"/>
                <w:szCs w:val="18"/>
              </w:rPr>
            </w:pPr>
            <w:r>
              <w:rPr>
                <w:rFonts w:cs="宋体" w:hint="eastAsia"/>
                <w:kern w:val="0"/>
                <w:sz w:val="18"/>
                <w:szCs w:val="18"/>
              </w:rPr>
              <w:t>外语系</w:t>
            </w:r>
          </w:p>
        </w:tc>
        <w:tc>
          <w:tcPr>
            <w:tcW w:w="695" w:type="dxa"/>
            <w:vMerge/>
            <w:tcMar>
              <w:top w:w="15" w:type="dxa"/>
              <w:left w:w="15" w:type="dxa"/>
              <w:bottom w:w="0" w:type="dxa"/>
              <w:right w:w="15" w:type="dxa"/>
            </w:tcMar>
            <w:vAlign w:val="center"/>
          </w:tcPr>
          <w:p w14:paraId="46E30F58" w14:textId="77777777" w:rsidR="00D664B4" w:rsidRDefault="00D664B4">
            <w:pPr>
              <w:widowControl/>
              <w:jc w:val="center"/>
              <w:rPr>
                <w:rFonts w:cs="宋体"/>
                <w:kern w:val="0"/>
                <w:sz w:val="18"/>
                <w:szCs w:val="18"/>
              </w:rPr>
            </w:pPr>
          </w:p>
        </w:tc>
      </w:tr>
      <w:tr w:rsidR="00D664B4" w14:paraId="11DF1AD9" w14:textId="77777777">
        <w:trPr>
          <w:cantSplit/>
          <w:trHeight w:val="378"/>
          <w:jc w:val="center"/>
        </w:trPr>
        <w:tc>
          <w:tcPr>
            <w:tcW w:w="437" w:type="dxa"/>
            <w:vMerge/>
            <w:tcBorders>
              <w:right w:val="single" w:sz="4" w:space="0" w:color="auto"/>
            </w:tcBorders>
            <w:shd w:val="clear" w:color="auto" w:fill="auto"/>
            <w:textDirection w:val="tbRlV"/>
            <w:vAlign w:val="center"/>
          </w:tcPr>
          <w:p w14:paraId="4E564B98" w14:textId="77777777" w:rsidR="00D664B4" w:rsidRDefault="00D664B4">
            <w:pPr>
              <w:widowControl/>
              <w:jc w:val="left"/>
              <w:rPr>
                <w:rFonts w:cs="宋体"/>
                <w:kern w:val="0"/>
                <w:sz w:val="18"/>
                <w:szCs w:val="18"/>
              </w:rPr>
            </w:pPr>
          </w:p>
        </w:tc>
        <w:tc>
          <w:tcPr>
            <w:tcW w:w="420" w:type="dxa"/>
            <w:vMerge/>
            <w:tcBorders>
              <w:left w:val="single" w:sz="4" w:space="0" w:color="auto"/>
            </w:tcBorders>
            <w:shd w:val="clear" w:color="auto" w:fill="auto"/>
            <w:textDirection w:val="tbRlV"/>
            <w:vAlign w:val="center"/>
          </w:tcPr>
          <w:p w14:paraId="5F9ED2B8" w14:textId="77777777" w:rsidR="00D664B4" w:rsidRDefault="00D664B4">
            <w:pPr>
              <w:widowControl/>
              <w:jc w:val="center"/>
              <w:rPr>
                <w:rFonts w:cs="宋体"/>
                <w:kern w:val="0"/>
                <w:sz w:val="18"/>
                <w:szCs w:val="18"/>
              </w:rPr>
            </w:pPr>
          </w:p>
        </w:tc>
        <w:tc>
          <w:tcPr>
            <w:tcW w:w="720" w:type="dxa"/>
            <w:tcMar>
              <w:top w:w="15" w:type="dxa"/>
              <w:left w:w="15" w:type="dxa"/>
              <w:bottom w:w="0" w:type="dxa"/>
              <w:right w:w="15" w:type="dxa"/>
            </w:tcMar>
            <w:vAlign w:val="center"/>
          </w:tcPr>
          <w:p w14:paraId="6B06C824" w14:textId="77777777" w:rsidR="00D664B4" w:rsidRDefault="00D664B4">
            <w:pPr>
              <w:widowControl/>
              <w:jc w:val="center"/>
              <w:rPr>
                <w:rFonts w:cs="宋体"/>
                <w:kern w:val="0"/>
                <w:sz w:val="18"/>
                <w:szCs w:val="18"/>
              </w:rPr>
            </w:pPr>
            <w:r>
              <w:rPr>
                <w:rFonts w:cs="宋体"/>
                <w:kern w:val="0"/>
                <w:sz w:val="18"/>
                <w:szCs w:val="18"/>
              </w:rPr>
              <w:t>130417</w:t>
            </w:r>
          </w:p>
        </w:tc>
        <w:tc>
          <w:tcPr>
            <w:tcW w:w="3315" w:type="dxa"/>
            <w:tcMar>
              <w:top w:w="15" w:type="dxa"/>
              <w:left w:w="15" w:type="dxa"/>
              <w:bottom w:w="0" w:type="dxa"/>
              <w:right w:w="15" w:type="dxa"/>
            </w:tcMar>
            <w:vAlign w:val="center"/>
          </w:tcPr>
          <w:p w14:paraId="7E38EB1C" w14:textId="77777777" w:rsidR="00D664B4" w:rsidRDefault="00D664B4">
            <w:pPr>
              <w:widowControl/>
              <w:jc w:val="left"/>
              <w:rPr>
                <w:rFonts w:cs="宋体"/>
                <w:kern w:val="0"/>
                <w:sz w:val="18"/>
                <w:szCs w:val="18"/>
              </w:rPr>
            </w:pPr>
            <w:r>
              <w:rPr>
                <w:rFonts w:cs="宋体" w:hint="eastAsia"/>
                <w:kern w:val="0"/>
                <w:sz w:val="18"/>
                <w:szCs w:val="18"/>
              </w:rPr>
              <w:t>中国哲学研究</w:t>
            </w:r>
          </w:p>
        </w:tc>
        <w:tc>
          <w:tcPr>
            <w:tcW w:w="405" w:type="dxa"/>
            <w:tcMar>
              <w:top w:w="15" w:type="dxa"/>
              <w:left w:w="15" w:type="dxa"/>
              <w:bottom w:w="0" w:type="dxa"/>
              <w:right w:w="15" w:type="dxa"/>
            </w:tcMar>
            <w:vAlign w:val="center"/>
          </w:tcPr>
          <w:p w14:paraId="68A08FE0" w14:textId="77777777" w:rsidR="00D664B4" w:rsidRDefault="00D664B4">
            <w:pPr>
              <w:widowControl/>
              <w:jc w:val="center"/>
              <w:rPr>
                <w:rFonts w:cs="宋体"/>
                <w:kern w:val="0"/>
                <w:sz w:val="18"/>
                <w:szCs w:val="18"/>
              </w:rPr>
            </w:pPr>
            <w:r>
              <w:rPr>
                <w:rFonts w:cs="宋体"/>
                <w:kern w:val="0"/>
                <w:sz w:val="18"/>
                <w:szCs w:val="18"/>
              </w:rPr>
              <w:t>24</w:t>
            </w:r>
          </w:p>
        </w:tc>
        <w:tc>
          <w:tcPr>
            <w:tcW w:w="420" w:type="dxa"/>
            <w:tcMar>
              <w:top w:w="15" w:type="dxa"/>
              <w:left w:w="15" w:type="dxa"/>
              <w:bottom w:w="0" w:type="dxa"/>
              <w:right w:w="15" w:type="dxa"/>
            </w:tcMar>
            <w:vAlign w:val="center"/>
          </w:tcPr>
          <w:p w14:paraId="72BC6435" w14:textId="77777777" w:rsidR="00D664B4" w:rsidRDefault="00D664B4">
            <w:pPr>
              <w:widowControl/>
              <w:jc w:val="center"/>
              <w:rPr>
                <w:rFonts w:cs="宋体"/>
                <w:kern w:val="0"/>
                <w:sz w:val="18"/>
                <w:szCs w:val="18"/>
              </w:rPr>
            </w:pPr>
            <w:r>
              <w:rPr>
                <w:rFonts w:cs="宋体"/>
                <w:kern w:val="0"/>
                <w:sz w:val="18"/>
                <w:szCs w:val="18"/>
              </w:rPr>
              <w:t>1.5</w:t>
            </w:r>
          </w:p>
        </w:tc>
        <w:tc>
          <w:tcPr>
            <w:tcW w:w="517" w:type="dxa"/>
            <w:tcMar>
              <w:top w:w="15" w:type="dxa"/>
              <w:left w:w="15" w:type="dxa"/>
              <w:bottom w:w="0" w:type="dxa"/>
              <w:right w:w="15" w:type="dxa"/>
            </w:tcMar>
            <w:vAlign w:val="center"/>
          </w:tcPr>
          <w:p w14:paraId="405D2B4E" w14:textId="77777777" w:rsidR="00D664B4" w:rsidRDefault="00D664B4">
            <w:pPr>
              <w:widowControl/>
              <w:jc w:val="center"/>
              <w:rPr>
                <w:rFonts w:cs="宋体"/>
                <w:kern w:val="0"/>
                <w:sz w:val="18"/>
                <w:szCs w:val="18"/>
              </w:rPr>
            </w:pPr>
            <w:r>
              <w:rPr>
                <w:rFonts w:cs="宋体"/>
                <w:kern w:val="0"/>
                <w:sz w:val="18"/>
                <w:szCs w:val="18"/>
              </w:rPr>
              <w:t>1</w:t>
            </w:r>
          </w:p>
        </w:tc>
        <w:tc>
          <w:tcPr>
            <w:tcW w:w="504" w:type="dxa"/>
            <w:tcBorders>
              <w:right w:val="single" w:sz="4" w:space="0" w:color="auto"/>
            </w:tcBorders>
            <w:tcMar>
              <w:top w:w="15" w:type="dxa"/>
              <w:left w:w="15" w:type="dxa"/>
              <w:bottom w:w="0" w:type="dxa"/>
              <w:right w:w="15" w:type="dxa"/>
            </w:tcMar>
            <w:vAlign w:val="center"/>
          </w:tcPr>
          <w:p w14:paraId="51533876" w14:textId="77777777" w:rsidR="00D664B4" w:rsidRDefault="00D664B4">
            <w:pPr>
              <w:widowControl/>
              <w:jc w:val="center"/>
              <w:rPr>
                <w:rFonts w:cs="宋体"/>
                <w:kern w:val="0"/>
                <w:sz w:val="18"/>
                <w:szCs w:val="18"/>
              </w:rPr>
            </w:pPr>
            <w:r>
              <w:rPr>
                <w:rFonts w:cs="宋体" w:hint="eastAsia"/>
                <w:kern w:val="0"/>
                <w:sz w:val="18"/>
                <w:szCs w:val="18"/>
              </w:rPr>
              <w:t>考查</w:t>
            </w:r>
          </w:p>
        </w:tc>
        <w:tc>
          <w:tcPr>
            <w:tcW w:w="1330" w:type="dxa"/>
            <w:tcBorders>
              <w:left w:val="single" w:sz="4" w:space="0" w:color="auto"/>
            </w:tcBorders>
            <w:vAlign w:val="center"/>
          </w:tcPr>
          <w:p w14:paraId="00A9DAA4" w14:textId="77777777" w:rsidR="00D664B4" w:rsidRDefault="00D664B4">
            <w:pPr>
              <w:widowControl/>
              <w:jc w:val="center"/>
              <w:rPr>
                <w:rFonts w:cs="宋体"/>
                <w:kern w:val="0"/>
                <w:sz w:val="18"/>
                <w:szCs w:val="18"/>
              </w:rPr>
            </w:pPr>
            <w:r>
              <w:rPr>
                <w:rFonts w:cs="宋体" w:hint="eastAsia"/>
                <w:kern w:val="0"/>
                <w:sz w:val="18"/>
                <w:szCs w:val="18"/>
              </w:rPr>
              <w:t>马克思主义学院</w:t>
            </w:r>
          </w:p>
        </w:tc>
        <w:tc>
          <w:tcPr>
            <w:tcW w:w="695" w:type="dxa"/>
            <w:vMerge/>
            <w:tcMar>
              <w:top w:w="15" w:type="dxa"/>
              <w:left w:w="15" w:type="dxa"/>
              <w:bottom w:w="0" w:type="dxa"/>
              <w:right w:w="15" w:type="dxa"/>
            </w:tcMar>
            <w:vAlign w:val="center"/>
          </w:tcPr>
          <w:p w14:paraId="0F357BE8" w14:textId="77777777" w:rsidR="00D664B4" w:rsidRDefault="00D664B4">
            <w:pPr>
              <w:widowControl/>
              <w:jc w:val="center"/>
              <w:rPr>
                <w:rFonts w:cs="宋体"/>
                <w:kern w:val="0"/>
                <w:sz w:val="18"/>
                <w:szCs w:val="18"/>
              </w:rPr>
            </w:pPr>
          </w:p>
        </w:tc>
      </w:tr>
      <w:tr w:rsidR="00D664B4" w14:paraId="3891DD90" w14:textId="77777777">
        <w:trPr>
          <w:cantSplit/>
          <w:trHeight w:val="378"/>
          <w:jc w:val="center"/>
        </w:trPr>
        <w:tc>
          <w:tcPr>
            <w:tcW w:w="437" w:type="dxa"/>
            <w:vMerge/>
            <w:tcBorders>
              <w:right w:val="single" w:sz="4" w:space="0" w:color="auto"/>
            </w:tcBorders>
            <w:shd w:val="clear" w:color="auto" w:fill="auto"/>
            <w:textDirection w:val="tbRlV"/>
            <w:vAlign w:val="center"/>
          </w:tcPr>
          <w:p w14:paraId="3715B237" w14:textId="77777777" w:rsidR="00D664B4" w:rsidRDefault="00D664B4">
            <w:pPr>
              <w:widowControl/>
              <w:jc w:val="left"/>
              <w:rPr>
                <w:rFonts w:cs="宋体"/>
                <w:kern w:val="0"/>
                <w:sz w:val="18"/>
                <w:szCs w:val="18"/>
              </w:rPr>
            </w:pPr>
          </w:p>
        </w:tc>
        <w:tc>
          <w:tcPr>
            <w:tcW w:w="420" w:type="dxa"/>
            <w:vMerge/>
            <w:tcBorders>
              <w:left w:val="single" w:sz="4" w:space="0" w:color="auto"/>
            </w:tcBorders>
            <w:shd w:val="clear" w:color="auto" w:fill="auto"/>
            <w:textDirection w:val="tbRlV"/>
            <w:vAlign w:val="center"/>
          </w:tcPr>
          <w:p w14:paraId="5662ACBA" w14:textId="77777777" w:rsidR="00D664B4" w:rsidRDefault="00D664B4">
            <w:pPr>
              <w:widowControl/>
              <w:jc w:val="center"/>
              <w:rPr>
                <w:rFonts w:cs="宋体"/>
                <w:kern w:val="0"/>
                <w:sz w:val="18"/>
                <w:szCs w:val="18"/>
              </w:rPr>
            </w:pPr>
          </w:p>
        </w:tc>
        <w:tc>
          <w:tcPr>
            <w:tcW w:w="720" w:type="dxa"/>
            <w:tcMar>
              <w:top w:w="15" w:type="dxa"/>
              <w:left w:w="15" w:type="dxa"/>
              <w:bottom w:w="0" w:type="dxa"/>
              <w:right w:w="15" w:type="dxa"/>
            </w:tcMar>
            <w:vAlign w:val="center"/>
          </w:tcPr>
          <w:p w14:paraId="22893B55" w14:textId="77777777" w:rsidR="00D664B4" w:rsidRDefault="00D664B4">
            <w:pPr>
              <w:widowControl/>
              <w:jc w:val="center"/>
              <w:rPr>
                <w:rFonts w:cs="宋体"/>
                <w:kern w:val="0"/>
                <w:sz w:val="18"/>
                <w:szCs w:val="18"/>
              </w:rPr>
            </w:pPr>
            <w:r>
              <w:rPr>
                <w:rFonts w:cs="宋体"/>
                <w:kern w:val="0"/>
                <w:sz w:val="18"/>
                <w:szCs w:val="18"/>
              </w:rPr>
              <w:t>130418</w:t>
            </w:r>
          </w:p>
        </w:tc>
        <w:tc>
          <w:tcPr>
            <w:tcW w:w="3315" w:type="dxa"/>
            <w:tcMar>
              <w:top w:w="15" w:type="dxa"/>
              <w:left w:w="15" w:type="dxa"/>
              <w:bottom w:w="0" w:type="dxa"/>
              <w:right w:w="15" w:type="dxa"/>
            </w:tcMar>
            <w:vAlign w:val="center"/>
          </w:tcPr>
          <w:p w14:paraId="05B5E49A" w14:textId="77777777" w:rsidR="00D664B4" w:rsidRDefault="00D664B4">
            <w:pPr>
              <w:widowControl/>
              <w:jc w:val="left"/>
              <w:rPr>
                <w:rFonts w:cs="宋体"/>
                <w:kern w:val="0"/>
                <w:sz w:val="18"/>
                <w:szCs w:val="18"/>
              </w:rPr>
            </w:pPr>
            <w:r>
              <w:rPr>
                <w:rFonts w:cs="宋体" w:hint="eastAsia"/>
                <w:kern w:val="0"/>
                <w:sz w:val="18"/>
                <w:szCs w:val="18"/>
              </w:rPr>
              <w:t>河北文化研究</w:t>
            </w:r>
          </w:p>
        </w:tc>
        <w:tc>
          <w:tcPr>
            <w:tcW w:w="405" w:type="dxa"/>
            <w:tcMar>
              <w:top w:w="15" w:type="dxa"/>
              <w:left w:w="15" w:type="dxa"/>
              <w:bottom w:w="0" w:type="dxa"/>
              <w:right w:w="15" w:type="dxa"/>
            </w:tcMar>
            <w:vAlign w:val="center"/>
          </w:tcPr>
          <w:p w14:paraId="2E0FAEAE" w14:textId="77777777" w:rsidR="00D664B4" w:rsidRDefault="00D664B4">
            <w:pPr>
              <w:widowControl/>
              <w:jc w:val="center"/>
              <w:rPr>
                <w:rFonts w:cs="宋体"/>
                <w:kern w:val="0"/>
                <w:sz w:val="18"/>
                <w:szCs w:val="18"/>
              </w:rPr>
            </w:pPr>
            <w:r>
              <w:rPr>
                <w:rFonts w:cs="宋体"/>
                <w:kern w:val="0"/>
                <w:sz w:val="18"/>
                <w:szCs w:val="18"/>
              </w:rPr>
              <w:t>24</w:t>
            </w:r>
          </w:p>
        </w:tc>
        <w:tc>
          <w:tcPr>
            <w:tcW w:w="420" w:type="dxa"/>
            <w:tcMar>
              <w:top w:w="15" w:type="dxa"/>
              <w:left w:w="15" w:type="dxa"/>
              <w:bottom w:w="0" w:type="dxa"/>
              <w:right w:w="15" w:type="dxa"/>
            </w:tcMar>
            <w:vAlign w:val="center"/>
          </w:tcPr>
          <w:p w14:paraId="2AAD0EAC" w14:textId="77777777" w:rsidR="00D664B4" w:rsidRDefault="00D664B4">
            <w:pPr>
              <w:widowControl/>
              <w:jc w:val="center"/>
              <w:rPr>
                <w:rFonts w:cs="宋体"/>
                <w:kern w:val="0"/>
                <w:sz w:val="18"/>
                <w:szCs w:val="18"/>
              </w:rPr>
            </w:pPr>
            <w:r>
              <w:rPr>
                <w:rFonts w:cs="宋体"/>
                <w:kern w:val="0"/>
                <w:sz w:val="18"/>
                <w:szCs w:val="18"/>
              </w:rPr>
              <w:t>1.5</w:t>
            </w:r>
          </w:p>
        </w:tc>
        <w:tc>
          <w:tcPr>
            <w:tcW w:w="517" w:type="dxa"/>
            <w:tcMar>
              <w:top w:w="15" w:type="dxa"/>
              <w:left w:w="15" w:type="dxa"/>
              <w:bottom w:w="0" w:type="dxa"/>
              <w:right w:w="15" w:type="dxa"/>
            </w:tcMar>
            <w:vAlign w:val="center"/>
          </w:tcPr>
          <w:p w14:paraId="4C189E92" w14:textId="77777777" w:rsidR="00D664B4" w:rsidRDefault="00D664B4">
            <w:pPr>
              <w:widowControl/>
              <w:jc w:val="center"/>
              <w:rPr>
                <w:rFonts w:cs="宋体"/>
                <w:kern w:val="0"/>
                <w:sz w:val="18"/>
                <w:szCs w:val="18"/>
              </w:rPr>
            </w:pPr>
            <w:r>
              <w:rPr>
                <w:rFonts w:cs="宋体"/>
                <w:kern w:val="0"/>
                <w:sz w:val="18"/>
                <w:szCs w:val="18"/>
              </w:rPr>
              <w:t>1</w:t>
            </w:r>
          </w:p>
        </w:tc>
        <w:tc>
          <w:tcPr>
            <w:tcW w:w="504" w:type="dxa"/>
            <w:tcBorders>
              <w:right w:val="single" w:sz="4" w:space="0" w:color="auto"/>
            </w:tcBorders>
            <w:tcMar>
              <w:top w:w="15" w:type="dxa"/>
              <w:left w:w="15" w:type="dxa"/>
              <w:bottom w:w="0" w:type="dxa"/>
              <w:right w:w="15" w:type="dxa"/>
            </w:tcMar>
            <w:vAlign w:val="center"/>
          </w:tcPr>
          <w:p w14:paraId="678828D2" w14:textId="77777777" w:rsidR="00D664B4" w:rsidRDefault="00D664B4">
            <w:pPr>
              <w:widowControl/>
              <w:jc w:val="center"/>
              <w:rPr>
                <w:rFonts w:cs="宋体"/>
                <w:kern w:val="0"/>
                <w:sz w:val="18"/>
                <w:szCs w:val="18"/>
              </w:rPr>
            </w:pPr>
            <w:r>
              <w:rPr>
                <w:rFonts w:cs="宋体" w:hint="eastAsia"/>
                <w:kern w:val="0"/>
                <w:sz w:val="18"/>
                <w:szCs w:val="18"/>
              </w:rPr>
              <w:t>考查</w:t>
            </w:r>
          </w:p>
        </w:tc>
        <w:tc>
          <w:tcPr>
            <w:tcW w:w="1330" w:type="dxa"/>
            <w:tcBorders>
              <w:left w:val="single" w:sz="4" w:space="0" w:color="auto"/>
            </w:tcBorders>
            <w:vAlign w:val="center"/>
          </w:tcPr>
          <w:p w14:paraId="6D92DBB3" w14:textId="77777777" w:rsidR="00D664B4" w:rsidRDefault="00D664B4">
            <w:pPr>
              <w:widowControl/>
              <w:jc w:val="center"/>
              <w:rPr>
                <w:rFonts w:cs="宋体"/>
                <w:kern w:val="0"/>
                <w:sz w:val="18"/>
                <w:szCs w:val="18"/>
              </w:rPr>
            </w:pPr>
            <w:r>
              <w:rPr>
                <w:rFonts w:cs="宋体" w:hint="eastAsia"/>
                <w:kern w:val="0"/>
                <w:sz w:val="18"/>
                <w:szCs w:val="18"/>
              </w:rPr>
              <w:t>马克思主义学院</w:t>
            </w:r>
          </w:p>
        </w:tc>
        <w:tc>
          <w:tcPr>
            <w:tcW w:w="695" w:type="dxa"/>
            <w:vMerge/>
            <w:tcMar>
              <w:top w:w="15" w:type="dxa"/>
              <w:left w:w="15" w:type="dxa"/>
              <w:bottom w:w="0" w:type="dxa"/>
              <w:right w:w="15" w:type="dxa"/>
            </w:tcMar>
            <w:vAlign w:val="center"/>
          </w:tcPr>
          <w:p w14:paraId="360352F2" w14:textId="77777777" w:rsidR="00D664B4" w:rsidRDefault="00D664B4">
            <w:pPr>
              <w:widowControl/>
              <w:jc w:val="center"/>
              <w:rPr>
                <w:rFonts w:cs="宋体"/>
                <w:kern w:val="0"/>
                <w:sz w:val="18"/>
                <w:szCs w:val="18"/>
              </w:rPr>
            </w:pPr>
          </w:p>
        </w:tc>
      </w:tr>
      <w:tr w:rsidR="00D664B4" w14:paraId="60BFF724" w14:textId="77777777">
        <w:trPr>
          <w:cantSplit/>
          <w:trHeight w:val="378"/>
          <w:jc w:val="center"/>
        </w:trPr>
        <w:tc>
          <w:tcPr>
            <w:tcW w:w="437" w:type="dxa"/>
            <w:vMerge/>
            <w:tcBorders>
              <w:right w:val="single" w:sz="4" w:space="0" w:color="auto"/>
            </w:tcBorders>
            <w:textDirection w:val="tbRlV"/>
            <w:vAlign w:val="center"/>
          </w:tcPr>
          <w:p w14:paraId="4EEDBA5F" w14:textId="77777777" w:rsidR="00D664B4" w:rsidRDefault="00D664B4">
            <w:pPr>
              <w:widowControl/>
              <w:jc w:val="left"/>
              <w:rPr>
                <w:rFonts w:cs="宋体"/>
                <w:kern w:val="0"/>
                <w:sz w:val="18"/>
                <w:szCs w:val="18"/>
              </w:rPr>
            </w:pPr>
          </w:p>
        </w:tc>
        <w:tc>
          <w:tcPr>
            <w:tcW w:w="420" w:type="dxa"/>
            <w:vMerge w:val="restart"/>
            <w:tcBorders>
              <w:left w:val="single" w:sz="4" w:space="0" w:color="auto"/>
            </w:tcBorders>
            <w:vAlign w:val="center"/>
          </w:tcPr>
          <w:p w14:paraId="1113BF48" w14:textId="77777777" w:rsidR="00D664B4" w:rsidRDefault="00D664B4">
            <w:pPr>
              <w:widowControl/>
              <w:jc w:val="center"/>
              <w:rPr>
                <w:rFonts w:cs="宋体"/>
                <w:kern w:val="0"/>
                <w:sz w:val="18"/>
                <w:szCs w:val="18"/>
              </w:rPr>
            </w:pPr>
            <w:r>
              <w:rPr>
                <w:rFonts w:cs="宋体" w:hint="eastAsia"/>
                <w:kern w:val="0"/>
                <w:sz w:val="18"/>
                <w:szCs w:val="18"/>
              </w:rPr>
              <w:t>必修环节</w:t>
            </w:r>
          </w:p>
        </w:tc>
        <w:tc>
          <w:tcPr>
            <w:tcW w:w="720" w:type="dxa"/>
            <w:tcMar>
              <w:top w:w="15" w:type="dxa"/>
              <w:left w:w="15" w:type="dxa"/>
              <w:bottom w:w="0" w:type="dxa"/>
              <w:right w:w="15" w:type="dxa"/>
            </w:tcMar>
            <w:vAlign w:val="center"/>
          </w:tcPr>
          <w:p w14:paraId="3D9DEECB" w14:textId="77777777" w:rsidR="00D664B4" w:rsidRDefault="00D664B4">
            <w:pPr>
              <w:widowControl/>
              <w:jc w:val="center"/>
              <w:rPr>
                <w:rFonts w:cs="宋体"/>
                <w:kern w:val="0"/>
                <w:sz w:val="18"/>
                <w:szCs w:val="18"/>
              </w:rPr>
            </w:pPr>
            <w:r>
              <w:rPr>
                <w:rFonts w:cs="宋体" w:hint="eastAsia"/>
                <w:kern w:val="0"/>
                <w:sz w:val="18"/>
                <w:szCs w:val="18"/>
              </w:rPr>
              <w:t>140002</w:t>
            </w:r>
          </w:p>
        </w:tc>
        <w:tc>
          <w:tcPr>
            <w:tcW w:w="3315" w:type="dxa"/>
            <w:tcMar>
              <w:top w:w="15" w:type="dxa"/>
              <w:left w:w="15" w:type="dxa"/>
              <w:bottom w:w="0" w:type="dxa"/>
              <w:right w:w="15" w:type="dxa"/>
            </w:tcMar>
            <w:vAlign w:val="center"/>
          </w:tcPr>
          <w:p w14:paraId="6EDEC014" w14:textId="77777777" w:rsidR="00D664B4" w:rsidRDefault="00D664B4">
            <w:pPr>
              <w:widowControl/>
              <w:jc w:val="left"/>
              <w:rPr>
                <w:rFonts w:cs="宋体"/>
                <w:kern w:val="0"/>
                <w:sz w:val="18"/>
                <w:szCs w:val="18"/>
              </w:rPr>
            </w:pPr>
            <w:r>
              <w:rPr>
                <w:rFonts w:cs="宋体" w:hint="eastAsia"/>
                <w:kern w:val="0"/>
                <w:sz w:val="18"/>
                <w:szCs w:val="18"/>
              </w:rPr>
              <w:t>学术活动</w:t>
            </w:r>
          </w:p>
        </w:tc>
        <w:tc>
          <w:tcPr>
            <w:tcW w:w="405" w:type="dxa"/>
            <w:tcMar>
              <w:top w:w="15" w:type="dxa"/>
              <w:left w:w="15" w:type="dxa"/>
              <w:bottom w:w="0" w:type="dxa"/>
              <w:right w:w="15" w:type="dxa"/>
            </w:tcMar>
          </w:tcPr>
          <w:p w14:paraId="727BB367" w14:textId="77777777" w:rsidR="00D664B4" w:rsidRDefault="00D664B4">
            <w:pPr>
              <w:widowControl/>
              <w:jc w:val="center"/>
              <w:rPr>
                <w:rFonts w:cs="宋体"/>
                <w:kern w:val="0"/>
                <w:sz w:val="18"/>
                <w:szCs w:val="18"/>
              </w:rPr>
            </w:pPr>
            <w:r>
              <w:rPr>
                <w:rFonts w:cs="宋体" w:hint="eastAsia"/>
                <w:kern w:val="0"/>
                <w:sz w:val="18"/>
                <w:szCs w:val="18"/>
              </w:rPr>
              <w:t>3</w:t>
            </w:r>
            <w:r>
              <w:rPr>
                <w:rFonts w:cs="宋体" w:hint="eastAsia"/>
                <w:kern w:val="0"/>
                <w:sz w:val="18"/>
                <w:szCs w:val="18"/>
              </w:rPr>
              <w:t>次</w:t>
            </w:r>
          </w:p>
        </w:tc>
        <w:tc>
          <w:tcPr>
            <w:tcW w:w="420" w:type="dxa"/>
            <w:tcMar>
              <w:top w:w="15" w:type="dxa"/>
              <w:left w:w="15" w:type="dxa"/>
              <w:bottom w:w="0" w:type="dxa"/>
              <w:right w:w="15" w:type="dxa"/>
            </w:tcMar>
            <w:vAlign w:val="center"/>
          </w:tcPr>
          <w:p w14:paraId="0E9E653E" w14:textId="77777777" w:rsidR="00D664B4" w:rsidRDefault="00D664B4">
            <w:pPr>
              <w:widowControl/>
              <w:jc w:val="center"/>
              <w:rPr>
                <w:rFonts w:cs="宋体"/>
                <w:kern w:val="0"/>
                <w:sz w:val="18"/>
                <w:szCs w:val="18"/>
              </w:rPr>
            </w:pPr>
            <w:r>
              <w:rPr>
                <w:rFonts w:cs="宋体" w:hint="eastAsia"/>
                <w:kern w:val="0"/>
                <w:sz w:val="18"/>
                <w:szCs w:val="18"/>
              </w:rPr>
              <w:t>1</w:t>
            </w:r>
          </w:p>
        </w:tc>
        <w:tc>
          <w:tcPr>
            <w:tcW w:w="517" w:type="dxa"/>
            <w:tcMar>
              <w:top w:w="15" w:type="dxa"/>
              <w:left w:w="15" w:type="dxa"/>
              <w:bottom w:w="0" w:type="dxa"/>
              <w:right w:w="15" w:type="dxa"/>
            </w:tcMar>
            <w:vAlign w:val="center"/>
          </w:tcPr>
          <w:p w14:paraId="6D9EA182" w14:textId="77777777" w:rsidR="00D664B4" w:rsidRDefault="00D664B4">
            <w:pPr>
              <w:widowControl/>
              <w:jc w:val="center"/>
              <w:rPr>
                <w:rFonts w:cs="宋体"/>
                <w:kern w:val="0"/>
                <w:sz w:val="18"/>
                <w:szCs w:val="18"/>
              </w:rPr>
            </w:pPr>
            <w:r>
              <w:rPr>
                <w:rFonts w:cs="宋体" w:hint="eastAsia"/>
                <w:kern w:val="0"/>
                <w:sz w:val="18"/>
                <w:szCs w:val="18"/>
              </w:rPr>
              <w:t>4</w:t>
            </w:r>
          </w:p>
        </w:tc>
        <w:tc>
          <w:tcPr>
            <w:tcW w:w="504" w:type="dxa"/>
            <w:tcBorders>
              <w:right w:val="single" w:sz="4" w:space="0" w:color="auto"/>
            </w:tcBorders>
            <w:tcMar>
              <w:top w:w="15" w:type="dxa"/>
              <w:left w:w="15" w:type="dxa"/>
              <w:bottom w:w="0" w:type="dxa"/>
              <w:right w:w="15" w:type="dxa"/>
            </w:tcMar>
            <w:vAlign w:val="center"/>
          </w:tcPr>
          <w:p w14:paraId="79A6FBF3" w14:textId="77777777" w:rsidR="00D664B4" w:rsidRDefault="00D664B4">
            <w:pPr>
              <w:widowControl/>
              <w:jc w:val="center"/>
              <w:rPr>
                <w:rFonts w:cs="宋体"/>
                <w:kern w:val="0"/>
                <w:sz w:val="18"/>
                <w:szCs w:val="18"/>
              </w:rPr>
            </w:pPr>
            <w:r>
              <w:rPr>
                <w:rFonts w:cs="宋体" w:hint="eastAsia"/>
                <w:kern w:val="0"/>
                <w:sz w:val="18"/>
                <w:szCs w:val="18"/>
              </w:rPr>
              <w:t>考查</w:t>
            </w:r>
          </w:p>
        </w:tc>
        <w:tc>
          <w:tcPr>
            <w:tcW w:w="1330" w:type="dxa"/>
            <w:tcBorders>
              <w:left w:val="single" w:sz="4" w:space="0" w:color="auto"/>
            </w:tcBorders>
            <w:vAlign w:val="center"/>
          </w:tcPr>
          <w:p w14:paraId="161C7FB5" w14:textId="77777777" w:rsidR="00D664B4" w:rsidRDefault="00D664B4">
            <w:pPr>
              <w:widowControl/>
              <w:jc w:val="center"/>
              <w:rPr>
                <w:rFonts w:cs="宋体"/>
                <w:kern w:val="0"/>
                <w:sz w:val="18"/>
                <w:szCs w:val="18"/>
              </w:rPr>
            </w:pPr>
            <w:r>
              <w:rPr>
                <w:rFonts w:cs="宋体" w:hint="eastAsia"/>
                <w:kern w:val="0"/>
                <w:sz w:val="18"/>
                <w:szCs w:val="18"/>
              </w:rPr>
              <w:t>各培养单位</w:t>
            </w:r>
          </w:p>
        </w:tc>
        <w:tc>
          <w:tcPr>
            <w:tcW w:w="695" w:type="dxa"/>
            <w:vMerge w:val="restart"/>
            <w:tcMar>
              <w:top w:w="15" w:type="dxa"/>
              <w:left w:w="15" w:type="dxa"/>
              <w:bottom w:w="0" w:type="dxa"/>
              <w:right w:w="15" w:type="dxa"/>
            </w:tcMar>
            <w:vAlign w:val="center"/>
          </w:tcPr>
          <w:p w14:paraId="5E5C01EB" w14:textId="77777777" w:rsidR="00D664B4" w:rsidRPr="003079D4" w:rsidRDefault="00D664B4">
            <w:pPr>
              <w:widowControl/>
              <w:jc w:val="center"/>
              <w:rPr>
                <w:rFonts w:cs="宋体"/>
                <w:kern w:val="0"/>
                <w:sz w:val="18"/>
                <w:szCs w:val="18"/>
              </w:rPr>
            </w:pPr>
            <w:r w:rsidRPr="003079D4">
              <w:rPr>
                <w:rFonts w:cs="宋体" w:hint="eastAsia"/>
                <w:kern w:val="0"/>
                <w:sz w:val="18"/>
                <w:szCs w:val="18"/>
              </w:rPr>
              <w:t>必修</w:t>
            </w:r>
            <w:r w:rsidR="00573618" w:rsidRPr="003079D4">
              <w:rPr>
                <w:rFonts w:cs="宋体" w:hint="eastAsia"/>
                <w:kern w:val="0"/>
                <w:sz w:val="18"/>
                <w:szCs w:val="18"/>
              </w:rPr>
              <w:t>3</w:t>
            </w:r>
          </w:p>
          <w:p w14:paraId="0AC272EF" w14:textId="77777777" w:rsidR="00D664B4" w:rsidRDefault="00D664B4">
            <w:pPr>
              <w:widowControl/>
              <w:jc w:val="center"/>
              <w:rPr>
                <w:rFonts w:cs="宋体"/>
                <w:kern w:val="0"/>
                <w:sz w:val="18"/>
                <w:szCs w:val="18"/>
              </w:rPr>
            </w:pPr>
            <w:r w:rsidRPr="003079D4">
              <w:rPr>
                <w:rFonts w:cs="宋体" w:hint="eastAsia"/>
                <w:kern w:val="0"/>
                <w:sz w:val="18"/>
                <w:szCs w:val="18"/>
              </w:rPr>
              <w:t>学分</w:t>
            </w:r>
          </w:p>
        </w:tc>
      </w:tr>
      <w:tr w:rsidR="00D664B4" w14:paraId="6F46C752" w14:textId="77777777">
        <w:trPr>
          <w:cantSplit/>
          <w:trHeight w:val="378"/>
          <w:jc w:val="center"/>
        </w:trPr>
        <w:tc>
          <w:tcPr>
            <w:tcW w:w="437" w:type="dxa"/>
            <w:vMerge/>
            <w:tcBorders>
              <w:right w:val="single" w:sz="4" w:space="0" w:color="auto"/>
            </w:tcBorders>
            <w:vAlign w:val="center"/>
          </w:tcPr>
          <w:p w14:paraId="3F790262" w14:textId="77777777" w:rsidR="00D664B4" w:rsidRDefault="00D664B4">
            <w:pPr>
              <w:widowControl/>
              <w:jc w:val="left"/>
              <w:rPr>
                <w:rFonts w:cs="宋体"/>
                <w:kern w:val="0"/>
                <w:sz w:val="18"/>
                <w:szCs w:val="18"/>
              </w:rPr>
            </w:pPr>
          </w:p>
        </w:tc>
        <w:tc>
          <w:tcPr>
            <w:tcW w:w="420" w:type="dxa"/>
            <w:vMerge/>
            <w:tcBorders>
              <w:left w:val="single" w:sz="4" w:space="0" w:color="auto"/>
            </w:tcBorders>
            <w:vAlign w:val="center"/>
          </w:tcPr>
          <w:p w14:paraId="205D4F6E" w14:textId="77777777" w:rsidR="00D664B4" w:rsidRDefault="00D664B4">
            <w:pPr>
              <w:widowControl/>
              <w:jc w:val="center"/>
              <w:rPr>
                <w:rFonts w:cs="宋体"/>
                <w:kern w:val="0"/>
                <w:sz w:val="18"/>
                <w:szCs w:val="18"/>
              </w:rPr>
            </w:pPr>
          </w:p>
        </w:tc>
        <w:tc>
          <w:tcPr>
            <w:tcW w:w="720" w:type="dxa"/>
            <w:tcMar>
              <w:top w:w="15" w:type="dxa"/>
              <w:left w:w="15" w:type="dxa"/>
              <w:bottom w:w="0" w:type="dxa"/>
              <w:right w:w="15" w:type="dxa"/>
            </w:tcMar>
            <w:vAlign w:val="center"/>
          </w:tcPr>
          <w:p w14:paraId="36BD0308" w14:textId="77777777" w:rsidR="00D664B4" w:rsidRDefault="00D664B4">
            <w:pPr>
              <w:widowControl/>
              <w:jc w:val="center"/>
              <w:rPr>
                <w:rFonts w:cs="宋体"/>
                <w:kern w:val="0"/>
                <w:sz w:val="18"/>
                <w:szCs w:val="18"/>
              </w:rPr>
            </w:pPr>
            <w:r>
              <w:rPr>
                <w:rFonts w:cs="宋体" w:hint="eastAsia"/>
                <w:kern w:val="0"/>
                <w:sz w:val="18"/>
                <w:szCs w:val="18"/>
              </w:rPr>
              <w:t>140007</w:t>
            </w:r>
          </w:p>
        </w:tc>
        <w:tc>
          <w:tcPr>
            <w:tcW w:w="3315" w:type="dxa"/>
            <w:tcMar>
              <w:top w:w="15" w:type="dxa"/>
              <w:left w:w="15" w:type="dxa"/>
              <w:bottom w:w="0" w:type="dxa"/>
              <w:right w:w="15" w:type="dxa"/>
            </w:tcMar>
            <w:vAlign w:val="center"/>
          </w:tcPr>
          <w:p w14:paraId="0C2A1C1B" w14:textId="77777777" w:rsidR="00D664B4" w:rsidRDefault="00D664B4">
            <w:pPr>
              <w:widowControl/>
              <w:jc w:val="left"/>
              <w:rPr>
                <w:rFonts w:cs="宋体"/>
                <w:kern w:val="0"/>
                <w:sz w:val="18"/>
                <w:szCs w:val="18"/>
              </w:rPr>
            </w:pPr>
            <w:r>
              <w:rPr>
                <w:rFonts w:cs="宋体" w:hint="eastAsia"/>
                <w:kern w:val="0"/>
                <w:sz w:val="18"/>
                <w:szCs w:val="18"/>
              </w:rPr>
              <w:t>专题讲座</w:t>
            </w:r>
          </w:p>
        </w:tc>
        <w:tc>
          <w:tcPr>
            <w:tcW w:w="405" w:type="dxa"/>
            <w:tcMar>
              <w:top w:w="15" w:type="dxa"/>
              <w:left w:w="15" w:type="dxa"/>
              <w:bottom w:w="0" w:type="dxa"/>
              <w:right w:w="15" w:type="dxa"/>
            </w:tcMar>
          </w:tcPr>
          <w:p w14:paraId="4684F540" w14:textId="77777777" w:rsidR="00D664B4" w:rsidRDefault="00D664B4">
            <w:pPr>
              <w:widowControl/>
              <w:jc w:val="center"/>
              <w:rPr>
                <w:rFonts w:cs="宋体"/>
                <w:kern w:val="0"/>
                <w:sz w:val="18"/>
                <w:szCs w:val="18"/>
              </w:rPr>
            </w:pPr>
            <w:r>
              <w:rPr>
                <w:rFonts w:cs="宋体" w:hint="eastAsia"/>
                <w:kern w:val="0"/>
                <w:sz w:val="18"/>
                <w:szCs w:val="18"/>
              </w:rPr>
              <w:t>5</w:t>
            </w:r>
            <w:r>
              <w:rPr>
                <w:rFonts w:cs="宋体" w:hint="eastAsia"/>
                <w:kern w:val="0"/>
                <w:sz w:val="18"/>
                <w:szCs w:val="18"/>
              </w:rPr>
              <w:t>次</w:t>
            </w:r>
          </w:p>
        </w:tc>
        <w:tc>
          <w:tcPr>
            <w:tcW w:w="420" w:type="dxa"/>
            <w:tcMar>
              <w:top w:w="15" w:type="dxa"/>
              <w:left w:w="15" w:type="dxa"/>
              <w:bottom w:w="0" w:type="dxa"/>
              <w:right w:w="15" w:type="dxa"/>
            </w:tcMar>
            <w:vAlign w:val="center"/>
          </w:tcPr>
          <w:p w14:paraId="75C16FFD" w14:textId="77777777" w:rsidR="00D664B4" w:rsidRDefault="00D664B4">
            <w:pPr>
              <w:widowControl/>
              <w:jc w:val="center"/>
              <w:rPr>
                <w:rFonts w:cs="宋体"/>
                <w:kern w:val="0"/>
                <w:sz w:val="18"/>
                <w:szCs w:val="18"/>
              </w:rPr>
            </w:pPr>
            <w:r>
              <w:rPr>
                <w:rFonts w:cs="宋体" w:hint="eastAsia"/>
                <w:kern w:val="0"/>
                <w:sz w:val="18"/>
                <w:szCs w:val="18"/>
              </w:rPr>
              <w:t>1</w:t>
            </w:r>
          </w:p>
        </w:tc>
        <w:tc>
          <w:tcPr>
            <w:tcW w:w="517" w:type="dxa"/>
            <w:tcMar>
              <w:top w:w="15" w:type="dxa"/>
              <w:left w:w="15" w:type="dxa"/>
              <w:bottom w:w="0" w:type="dxa"/>
              <w:right w:w="15" w:type="dxa"/>
            </w:tcMar>
            <w:vAlign w:val="center"/>
          </w:tcPr>
          <w:p w14:paraId="18F231A7" w14:textId="77777777" w:rsidR="00D664B4" w:rsidRDefault="00D664B4">
            <w:pPr>
              <w:widowControl/>
              <w:jc w:val="center"/>
              <w:rPr>
                <w:rFonts w:cs="宋体"/>
                <w:kern w:val="0"/>
                <w:sz w:val="18"/>
                <w:szCs w:val="18"/>
              </w:rPr>
            </w:pPr>
            <w:r>
              <w:rPr>
                <w:rFonts w:cs="宋体" w:hint="eastAsia"/>
                <w:kern w:val="0"/>
                <w:sz w:val="18"/>
                <w:szCs w:val="18"/>
              </w:rPr>
              <w:t>4</w:t>
            </w:r>
          </w:p>
        </w:tc>
        <w:tc>
          <w:tcPr>
            <w:tcW w:w="504" w:type="dxa"/>
            <w:tcBorders>
              <w:right w:val="single" w:sz="4" w:space="0" w:color="auto"/>
            </w:tcBorders>
            <w:tcMar>
              <w:top w:w="15" w:type="dxa"/>
              <w:left w:w="15" w:type="dxa"/>
              <w:bottom w:w="0" w:type="dxa"/>
              <w:right w:w="15" w:type="dxa"/>
            </w:tcMar>
            <w:vAlign w:val="center"/>
          </w:tcPr>
          <w:p w14:paraId="1E678725" w14:textId="77777777" w:rsidR="00D664B4" w:rsidRDefault="00D664B4">
            <w:pPr>
              <w:widowControl/>
              <w:jc w:val="center"/>
              <w:rPr>
                <w:rFonts w:cs="宋体"/>
                <w:kern w:val="0"/>
                <w:sz w:val="18"/>
                <w:szCs w:val="18"/>
              </w:rPr>
            </w:pPr>
            <w:r>
              <w:rPr>
                <w:rFonts w:cs="宋体" w:hint="eastAsia"/>
                <w:kern w:val="0"/>
                <w:sz w:val="18"/>
                <w:szCs w:val="18"/>
              </w:rPr>
              <w:t>考查</w:t>
            </w:r>
          </w:p>
        </w:tc>
        <w:tc>
          <w:tcPr>
            <w:tcW w:w="1330" w:type="dxa"/>
            <w:tcBorders>
              <w:left w:val="single" w:sz="4" w:space="0" w:color="auto"/>
            </w:tcBorders>
            <w:vAlign w:val="center"/>
          </w:tcPr>
          <w:p w14:paraId="04B8681E" w14:textId="77777777" w:rsidR="00D664B4" w:rsidRDefault="00D664B4">
            <w:pPr>
              <w:widowControl/>
              <w:jc w:val="center"/>
              <w:rPr>
                <w:rFonts w:cs="宋体"/>
                <w:kern w:val="0"/>
                <w:sz w:val="18"/>
                <w:szCs w:val="18"/>
              </w:rPr>
            </w:pPr>
            <w:r>
              <w:rPr>
                <w:rFonts w:cs="宋体" w:hint="eastAsia"/>
                <w:kern w:val="0"/>
                <w:sz w:val="18"/>
                <w:szCs w:val="18"/>
              </w:rPr>
              <w:t>研究生学院</w:t>
            </w:r>
          </w:p>
        </w:tc>
        <w:tc>
          <w:tcPr>
            <w:tcW w:w="695" w:type="dxa"/>
            <w:vMerge/>
            <w:tcMar>
              <w:top w:w="15" w:type="dxa"/>
              <w:left w:w="15" w:type="dxa"/>
              <w:bottom w:w="0" w:type="dxa"/>
              <w:right w:w="15" w:type="dxa"/>
            </w:tcMar>
            <w:vAlign w:val="center"/>
          </w:tcPr>
          <w:p w14:paraId="317EF9ED" w14:textId="77777777" w:rsidR="00D664B4" w:rsidRDefault="00D664B4">
            <w:pPr>
              <w:widowControl/>
              <w:jc w:val="left"/>
              <w:rPr>
                <w:rFonts w:cs="宋体"/>
                <w:kern w:val="0"/>
                <w:sz w:val="18"/>
                <w:szCs w:val="18"/>
              </w:rPr>
            </w:pPr>
          </w:p>
        </w:tc>
      </w:tr>
      <w:tr w:rsidR="00D664B4" w14:paraId="1F9878FE" w14:textId="77777777">
        <w:trPr>
          <w:cantSplit/>
          <w:trHeight w:val="378"/>
          <w:jc w:val="center"/>
        </w:trPr>
        <w:tc>
          <w:tcPr>
            <w:tcW w:w="437" w:type="dxa"/>
            <w:vMerge/>
            <w:tcBorders>
              <w:right w:val="single" w:sz="4" w:space="0" w:color="auto"/>
            </w:tcBorders>
            <w:vAlign w:val="center"/>
          </w:tcPr>
          <w:p w14:paraId="095986E9" w14:textId="77777777" w:rsidR="00D664B4" w:rsidRDefault="00D664B4">
            <w:pPr>
              <w:widowControl/>
              <w:jc w:val="left"/>
              <w:rPr>
                <w:rFonts w:cs="宋体"/>
                <w:kern w:val="0"/>
                <w:sz w:val="18"/>
                <w:szCs w:val="18"/>
              </w:rPr>
            </w:pPr>
          </w:p>
        </w:tc>
        <w:tc>
          <w:tcPr>
            <w:tcW w:w="420" w:type="dxa"/>
            <w:vMerge/>
            <w:tcBorders>
              <w:left w:val="single" w:sz="4" w:space="0" w:color="auto"/>
            </w:tcBorders>
            <w:vAlign w:val="center"/>
          </w:tcPr>
          <w:p w14:paraId="4A993E55" w14:textId="77777777" w:rsidR="00D664B4" w:rsidRDefault="00D664B4">
            <w:pPr>
              <w:widowControl/>
              <w:jc w:val="center"/>
              <w:rPr>
                <w:rFonts w:cs="宋体"/>
                <w:kern w:val="0"/>
                <w:sz w:val="18"/>
                <w:szCs w:val="18"/>
              </w:rPr>
            </w:pPr>
          </w:p>
        </w:tc>
        <w:tc>
          <w:tcPr>
            <w:tcW w:w="720" w:type="dxa"/>
            <w:tcMar>
              <w:top w:w="15" w:type="dxa"/>
              <w:left w:w="15" w:type="dxa"/>
              <w:bottom w:w="0" w:type="dxa"/>
              <w:right w:w="15" w:type="dxa"/>
            </w:tcMar>
            <w:vAlign w:val="center"/>
          </w:tcPr>
          <w:p w14:paraId="73F92ABA" w14:textId="77777777" w:rsidR="00D664B4" w:rsidRPr="00133CE5" w:rsidRDefault="00D664B4" w:rsidP="00921DD4">
            <w:pPr>
              <w:widowControl/>
              <w:jc w:val="center"/>
              <w:rPr>
                <w:rFonts w:cs="宋体"/>
                <w:kern w:val="0"/>
                <w:sz w:val="18"/>
                <w:szCs w:val="18"/>
              </w:rPr>
            </w:pPr>
            <w:r w:rsidRPr="00133CE5">
              <w:rPr>
                <w:rFonts w:cs="宋体" w:hint="eastAsia"/>
                <w:kern w:val="0"/>
                <w:sz w:val="18"/>
                <w:szCs w:val="18"/>
              </w:rPr>
              <w:t>131040</w:t>
            </w:r>
          </w:p>
        </w:tc>
        <w:tc>
          <w:tcPr>
            <w:tcW w:w="3315" w:type="dxa"/>
            <w:tcMar>
              <w:top w:w="15" w:type="dxa"/>
              <w:left w:w="15" w:type="dxa"/>
              <w:bottom w:w="0" w:type="dxa"/>
              <w:right w:w="15" w:type="dxa"/>
            </w:tcMar>
            <w:vAlign w:val="center"/>
          </w:tcPr>
          <w:p w14:paraId="38E91855" w14:textId="77777777" w:rsidR="00D664B4" w:rsidRPr="00133CE5" w:rsidRDefault="00D664B4" w:rsidP="00921DD4">
            <w:pPr>
              <w:widowControl/>
              <w:jc w:val="left"/>
              <w:rPr>
                <w:rFonts w:cs="宋体"/>
                <w:kern w:val="0"/>
                <w:sz w:val="18"/>
                <w:szCs w:val="18"/>
              </w:rPr>
            </w:pPr>
            <w:r w:rsidRPr="00133CE5">
              <w:rPr>
                <w:rFonts w:cs="宋体" w:hint="eastAsia"/>
                <w:kern w:val="0"/>
                <w:sz w:val="18"/>
                <w:szCs w:val="18"/>
              </w:rPr>
              <w:t>力学前沿讲座（必修）</w:t>
            </w:r>
          </w:p>
        </w:tc>
        <w:tc>
          <w:tcPr>
            <w:tcW w:w="405" w:type="dxa"/>
            <w:tcMar>
              <w:top w:w="15" w:type="dxa"/>
              <w:left w:w="15" w:type="dxa"/>
              <w:bottom w:w="0" w:type="dxa"/>
              <w:right w:w="15" w:type="dxa"/>
            </w:tcMar>
          </w:tcPr>
          <w:p w14:paraId="61574AF8" w14:textId="77777777" w:rsidR="00D664B4" w:rsidRPr="00133CE5" w:rsidRDefault="007E30CB" w:rsidP="00921DD4">
            <w:pPr>
              <w:widowControl/>
              <w:jc w:val="center"/>
              <w:rPr>
                <w:rFonts w:cs="宋体"/>
                <w:kern w:val="0"/>
                <w:sz w:val="18"/>
                <w:szCs w:val="18"/>
              </w:rPr>
            </w:pPr>
            <w:r w:rsidRPr="00133CE5">
              <w:rPr>
                <w:rFonts w:cs="宋体" w:hint="eastAsia"/>
                <w:kern w:val="0"/>
                <w:sz w:val="18"/>
                <w:szCs w:val="18"/>
              </w:rPr>
              <w:t>4</w:t>
            </w:r>
            <w:r w:rsidR="00D664B4" w:rsidRPr="00133CE5">
              <w:rPr>
                <w:rFonts w:cs="宋体" w:hint="eastAsia"/>
                <w:kern w:val="0"/>
                <w:sz w:val="18"/>
                <w:szCs w:val="18"/>
              </w:rPr>
              <w:t>次</w:t>
            </w:r>
          </w:p>
        </w:tc>
        <w:tc>
          <w:tcPr>
            <w:tcW w:w="420" w:type="dxa"/>
            <w:tcMar>
              <w:top w:w="15" w:type="dxa"/>
              <w:left w:w="15" w:type="dxa"/>
              <w:bottom w:w="0" w:type="dxa"/>
              <w:right w:w="15" w:type="dxa"/>
            </w:tcMar>
            <w:vAlign w:val="center"/>
          </w:tcPr>
          <w:p w14:paraId="6CE400FB" w14:textId="77777777" w:rsidR="00D664B4" w:rsidRPr="00133CE5" w:rsidRDefault="00D664B4" w:rsidP="00921DD4">
            <w:pPr>
              <w:widowControl/>
              <w:jc w:val="center"/>
              <w:rPr>
                <w:rFonts w:cs="宋体"/>
                <w:kern w:val="0"/>
                <w:sz w:val="18"/>
                <w:szCs w:val="18"/>
              </w:rPr>
            </w:pPr>
            <w:r w:rsidRPr="00133CE5">
              <w:rPr>
                <w:rFonts w:cs="宋体" w:hint="eastAsia"/>
                <w:kern w:val="0"/>
                <w:sz w:val="18"/>
                <w:szCs w:val="18"/>
              </w:rPr>
              <w:t>1</w:t>
            </w:r>
          </w:p>
        </w:tc>
        <w:tc>
          <w:tcPr>
            <w:tcW w:w="517" w:type="dxa"/>
            <w:tcMar>
              <w:top w:w="15" w:type="dxa"/>
              <w:left w:w="15" w:type="dxa"/>
              <w:bottom w:w="0" w:type="dxa"/>
              <w:right w:w="15" w:type="dxa"/>
            </w:tcMar>
            <w:vAlign w:val="center"/>
          </w:tcPr>
          <w:p w14:paraId="020684D0" w14:textId="77777777" w:rsidR="00D664B4" w:rsidRPr="00133CE5" w:rsidRDefault="00D664B4" w:rsidP="00921DD4">
            <w:pPr>
              <w:widowControl/>
              <w:jc w:val="center"/>
              <w:rPr>
                <w:rFonts w:cs="宋体"/>
                <w:kern w:val="0"/>
                <w:sz w:val="18"/>
                <w:szCs w:val="18"/>
              </w:rPr>
            </w:pPr>
            <w:r w:rsidRPr="00133CE5">
              <w:rPr>
                <w:rFonts w:cs="宋体" w:hint="eastAsia"/>
                <w:kern w:val="0"/>
                <w:sz w:val="18"/>
                <w:szCs w:val="18"/>
              </w:rPr>
              <w:t>3</w:t>
            </w:r>
          </w:p>
        </w:tc>
        <w:tc>
          <w:tcPr>
            <w:tcW w:w="504" w:type="dxa"/>
            <w:tcBorders>
              <w:right w:val="single" w:sz="4" w:space="0" w:color="auto"/>
            </w:tcBorders>
            <w:tcMar>
              <w:top w:w="15" w:type="dxa"/>
              <w:left w:w="15" w:type="dxa"/>
              <w:bottom w:w="0" w:type="dxa"/>
              <w:right w:w="15" w:type="dxa"/>
            </w:tcMar>
            <w:vAlign w:val="center"/>
          </w:tcPr>
          <w:p w14:paraId="4F21DB21" w14:textId="77777777" w:rsidR="00D664B4" w:rsidRPr="00133CE5" w:rsidRDefault="00D664B4" w:rsidP="00921DD4">
            <w:pPr>
              <w:widowControl/>
              <w:jc w:val="center"/>
              <w:rPr>
                <w:rFonts w:cs="宋体"/>
                <w:kern w:val="0"/>
                <w:sz w:val="18"/>
                <w:szCs w:val="18"/>
              </w:rPr>
            </w:pPr>
            <w:r w:rsidRPr="00133CE5">
              <w:rPr>
                <w:rFonts w:cs="宋体" w:hint="eastAsia"/>
                <w:kern w:val="0"/>
                <w:sz w:val="18"/>
                <w:szCs w:val="18"/>
              </w:rPr>
              <w:t>考查</w:t>
            </w:r>
          </w:p>
        </w:tc>
        <w:tc>
          <w:tcPr>
            <w:tcW w:w="1330" w:type="dxa"/>
            <w:tcBorders>
              <w:left w:val="single" w:sz="4" w:space="0" w:color="auto"/>
            </w:tcBorders>
            <w:vAlign w:val="center"/>
          </w:tcPr>
          <w:p w14:paraId="60E06A57" w14:textId="77777777" w:rsidR="00D664B4" w:rsidRPr="00133CE5" w:rsidRDefault="00D664B4" w:rsidP="00921DD4">
            <w:pPr>
              <w:widowControl/>
              <w:jc w:val="center"/>
              <w:rPr>
                <w:rFonts w:cs="宋体"/>
                <w:kern w:val="0"/>
                <w:sz w:val="18"/>
                <w:szCs w:val="18"/>
              </w:rPr>
            </w:pPr>
            <w:r w:rsidRPr="00133CE5">
              <w:rPr>
                <w:rFonts w:cs="宋体" w:hint="eastAsia"/>
                <w:kern w:val="0"/>
                <w:sz w:val="18"/>
                <w:szCs w:val="18"/>
              </w:rPr>
              <w:t>力学系</w:t>
            </w:r>
          </w:p>
        </w:tc>
        <w:tc>
          <w:tcPr>
            <w:tcW w:w="695" w:type="dxa"/>
            <w:vMerge/>
            <w:tcMar>
              <w:top w:w="15" w:type="dxa"/>
              <w:left w:w="15" w:type="dxa"/>
              <w:bottom w:w="0" w:type="dxa"/>
              <w:right w:w="15" w:type="dxa"/>
            </w:tcMar>
            <w:vAlign w:val="center"/>
          </w:tcPr>
          <w:p w14:paraId="1C5C64EC" w14:textId="77777777" w:rsidR="00D664B4" w:rsidRDefault="00D664B4">
            <w:pPr>
              <w:widowControl/>
              <w:jc w:val="left"/>
              <w:rPr>
                <w:rFonts w:cs="宋体"/>
                <w:kern w:val="0"/>
                <w:sz w:val="18"/>
                <w:szCs w:val="18"/>
              </w:rPr>
            </w:pPr>
          </w:p>
        </w:tc>
      </w:tr>
    </w:tbl>
    <w:p w14:paraId="37667826" w14:textId="77777777" w:rsidR="00533759" w:rsidRDefault="001A3741">
      <w:pPr>
        <w:ind w:firstLineChars="200" w:firstLine="420"/>
      </w:pPr>
      <w:r>
        <w:rPr>
          <w:rFonts w:hint="eastAsia"/>
        </w:rPr>
        <w:lastRenderedPageBreak/>
        <w:t>注：</w:t>
      </w:r>
    </w:p>
    <w:p w14:paraId="711C1568" w14:textId="77777777" w:rsidR="00533759" w:rsidRDefault="001A3741">
      <w:pPr>
        <w:ind w:firstLineChars="200" w:firstLine="420"/>
      </w:pPr>
      <w:r>
        <w:rPr>
          <w:rFonts w:hint="eastAsia"/>
        </w:rPr>
        <w:t>学术活动：要求参加国内外学术会议</w:t>
      </w:r>
      <w:r>
        <w:rPr>
          <w:rFonts w:hint="eastAsia"/>
        </w:rPr>
        <w:t>2</w:t>
      </w:r>
      <w:r>
        <w:rPr>
          <w:rFonts w:hint="eastAsia"/>
        </w:rPr>
        <w:t>次，做学术报告</w:t>
      </w:r>
      <w:r>
        <w:rPr>
          <w:rFonts w:hint="eastAsia"/>
        </w:rPr>
        <w:t>1</w:t>
      </w:r>
      <w:r>
        <w:rPr>
          <w:rFonts w:hint="eastAsia"/>
        </w:rPr>
        <w:t>次。</w:t>
      </w:r>
    </w:p>
    <w:p w14:paraId="5D6E1B2F" w14:textId="77777777" w:rsidR="00533759" w:rsidRDefault="001A3741">
      <w:pPr>
        <w:ind w:firstLineChars="200" w:firstLine="420"/>
      </w:pPr>
      <w:r>
        <w:rPr>
          <w:rFonts w:hint="eastAsia"/>
        </w:rPr>
        <w:t>专题讲座由三部分组成：心理健康教育专题讲座</w:t>
      </w:r>
      <w:r>
        <w:rPr>
          <w:rFonts w:hint="eastAsia"/>
        </w:rPr>
        <w:t>2</w:t>
      </w:r>
      <w:r>
        <w:rPr>
          <w:rFonts w:hint="eastAsia"/>
        </w:rPr>
        <w:t>次；科学道德与学风建设专题讲座</w:t>
      </w:r>
      <w:r>
        <w:rPr>
          <w:rFonts w:hint="eastAsia"/>
        </w:rPr>
        <w:t>2</w:t>
      </w:r>
      <w:r>
        <w:rPr>
          <w:rFonts w:hint="eastAsia"/>
        </w:rPr>
        <w:t>次；创业指导专题讲座</w:t>
      </w:r>
      <w:r>
        <w:rPr>
          <w:rFonts w:hint="eastAsia"/>
        </w:rPr>
        <w:t>1</w:t>
      </w:r>
      <w:r>
        <w:rPr>
          <w:rFonts w:hint="eastAsia"/>
        </w:rPr>
        <w:t>次。</w:t>
      </w:r>
    </w:p>
    <w:p w14:paraId="6415C332" w14:textId="77777777" w:rsidR="00533759" w:rsidRDefault="001A3741">
      <w:pPr>
        <w:pStyle w:val="a5"/>
        <w:ind w:firstLine="420"/>
        <w:outlineLvl w:val="0"/>
        <w:rPr>
          <w:rFonts w:ascii="Times New Roman" w:eastAsia="黑体" w:hAnsi="Times New Roman" w:cs="宋体"/>
        </w:rPr>
      </w:pPr>
      <w:r>
        <w:rPr>
          <w:rFonts w:ascii="Times New Roman" w:eastAsia="黑体" w:hAnsi="Times New Roman" w:cs="宋体" w:hint="eastAsia"/>
        </w:rPr>
        <w:t>五、课程考核方式</w:t>
      </w:r>
    </w:p>
    <w:p w14:paraId="31EE4F4C" w14:textId="77777777" w:rsidR="00533759" w:rsidRDefault="001A3741">
      <w:pPr>
        <w:pStyle w:val="a5"/>
        <w:spacing w:line="360" w:lineRule="exact"/>
        <w:rPr>
          <w:rFonts w:ascii="Times New Roman" w:hAnsi="Times New Roman" w:cs="宋体"/>
        </w:rPr>
      </w:pPr>
      <w:r>
        <w:rPr>
          <w:rFonts w:ascii="Times New Roman" w:hAnsi="Times New Roman" w:cs="宋体" w:hint="eastAsia"/>
        </w:rPr>
        <w:t xml:space="preserve">    </w:t>
      </w:r>
      <w:r>
        <w:rPr>
          <w:rFonts w:ascii="Times New Roman" w:hAnsi="Times New Roman" w:cs="宋体" w:hint="eastAsia"/>
        </w:rPr>
        <w:t>分为考试课和考查课两种。（学位课一般应为考试课）</w:t>
      </w:r>
    </w:p>
    <w:p w14:paraId="1E64F34C" w14:textId="77777777" w:rsidR="00533759" w:rsidRDefault="001A3741">
      <w:pPr>
        <w:pStyle w:val="a5"/>
        <w:spacing w:line="360" w:lineRule="exact"/>
        <w:ind w:firstLineChars="200" w:firstLine="420"/>
        <w:rPr>
          <w:rFonts w:ascii="Times New Roman" w:hAnsi="Times New Roman" w:cs="宋体"/>
        </w:rPr>
      </w:pPr>
      <w:r>
        <w:rPr>
          <w:rFonts w:ascii="Times New Roman" w:hAnsi="Times New Roman" w:hint="eastAsia"/>
          <w:bCs/>
        </w:rPr>
        <w:t>1</w:t>
      </w:r>
      <w:r>
        <w:rPr>
          <w:rFonts w:ascii="Times New Roman" w:hAnsi="Times New Roman" w:hint="eastAsia"/>
          <w:bCs/>
        </w:rPr>
        <w:t>、</w:t>
      </w:r>
      <w:r>
        <w:rPr>
          <w:rFonts w:ascii="Times New Roman" w:hAnsi="Times New Roman" w:cs="宋体" w:hint="eastAsia"/>
        </w:rPr>
        <w:t>考试课由试卷成绩和平时成绩两部分构成，平时成绩作为试卷上的单独一道大题，不超过</w:t>
      </w:r>
      <w:r>
        <w:rPr>
          <w:rFonts w:ascii="Times New Roman" w:hAnsi="Times New Roman" w:cs="宋体" w:hint="eastAsia"/>
        </w:rPr>
        <w:t>50%</w:t>
      </w:r>
      <w:r>
        <w:rPr>
          <w:rFonts w:ascii="Times New Roman" w:hAnsi="Times New Roman" w:cs="宋体" w:hint="eastAsia"/>
        </w:rPr>
        <w:t>。考试可采取闭卷或开卷两种形式，由研究生学院统一组织。开卷考试只限携带课堂笔记和教材，不允许携带各种打印、复印资料。</w:t>
      </w:r>
    </w:p>
    <w:p w14:paraId="21D67889" w14:textId="77777777" w:rsidR="00533759" w:rsidRDefault="001A3741">
      <w:pPr>
        <w:pStyle w:val="a5"/>
        <w:spacing w:line="360" w:lineRule="exact"/>
        <w:ind w:firstLineChars="200" w:firstLine="420"/>
        <w:rPr>
          <w:rFonts w:ascii="Times New Roman" w:hAnsi="Times New Roman" w:cs="宋体"/>
        </w:rPr>
      </w:pPr>
      <w:r>
        <w:rPr>
          <w:rFonts w:ascii="Times New Roman" w:hAnsi="Times New Roman" w:hint="eastAsia"/>
          <w:bCs/>
        </w:rPr>
        <w:t>2</w:t>
      </w:r>
      <w:r>
        <w:rPr>
          <w:rFonts w:ascii="Times New Roman" w:hAnsi="Times New Roman" w:hint="eastAsia"/>
          <w:bCs/>
        </w:rPr>
        <w:t>、</w:t>
      </w:r>
      <w:r>
        <w:rPr>
          <w:rFonts w:ascii="Times New Roman" w:hAnsi="Times New Roman" w:cs="宋体" w:hint="eastAsia"/>
        </w:rPr>
        <w:t>考查课不组织考试，学生提交考核报告</w:t>
      </w:r>
      <w:proofErr w:type="gramStart"/>
      <w:r>
        <w:rPr>
          <w:rFonts w:ascii="Times New Roman" w:hAnsi="Times New Roman" w:cs="宋体" w:hint="eastAsia"/>
        </w:rPr>
        <w:t>或结课论文</w:t>
      </w:r>
      <w:proofErr w:type="gramEnd"/>
      <w:r>
        <w:rPr>
          <w:rFonts w:ascii="Times New Roman" w:hAnsi="Times New Roman" w:cs="宋体" w:hint="eastAsia"/>
        </w:rPr>
        <w:t>，并由任课老师结合平时表现给出百分制成绩。</w:t>
      </w:r>
    </w:p>
    <w:p w14:paraId="3BDAF603" w14:textId="77777777" w:rsidR="00533759" w:rsidRDefault="001A3741">
      <w:pPr>
        <w:adjustRightInd w:val="0"/>
        <w:snapToGrid w:val="0"/>
        <w:outlineLvl w:val="0"/>
        <w:rPr>
          <w:rFonts w:eastAsia="黑体"/>
          <w:bCs/>
          <w:szCs w:val="21"/>
        </w:rPr>
      </w:pPr>
      <w:r>
        <w:rPr>
          <w:rFonts w:eastAsia="黑体" w:hint="eastAsia"/>
          <w:bCs/>
          <w:szCs w:val="21"/>
        </w:rPr>
        <w:t xml:space="preserve">    </w:t>
      </w:r>
      <w:r>
        <w:rPr>
          <w:rFonts w:eastAsia="黑体" w:hint="eastAsia"/>
          <w:bCs/>
          <w:szCs w:val="21"/>
        </w:rPr>
        <w:t>六、学位论文要求</w:t>
      </w:r>
    </w:p>
    <w:p w14:paraId="5A1CAD8D" w14:textId="77777777" w:rsidR="00533759" w:rsidRDefault="001A3741">
      <w:pPr>
        <w:adjustRightInd w:val="0"/>
        <w:snapToGrid w:val="0"/>
        <w:spacing w:line="360" w:lineRule="exact"/>
        <w:ind w:firstLineChars="200" w:firstLine="420"/>
        <w:rPr>
          <w:rFonts w:ascii="宋体" w:hAnsi="宋体"/>
          <w:bCs/>
          <w:szCs w:val="21"/>
        </w:rPr>
      </w:pPr>
      <w:r>
        <w:rPr>
          <w:rFonts w:ascii="宋体" w:hAnsi="宋体" w:hint="eastAsia"/>
          <w:bCs/>
          <w:szCs w:val="21"/>
        </w:rPr>
        <w:t>研究生的学位论文是对研究生进行科学研究的全面训练，培养综合运用所学知识发现问题、分析问题和解决问题能力的重要环节，也是衡量研究生能否获得硕士学位的重要依据之一。学位论文必须在指导教师的指导下由研究生独立完成，研究工作必须坚持实践性、实验性的原则，论文内容应以研究生本人从事的实验、观测和调查的材料为主，对所研究的课题要有自己独立的见解。学位论文科研时间一般不少于1年。硕士生的学位论文要求做到：</w:t>
      </w:r>
    </w:p>
    <w:p w14:paraId="193AD99C" w14:textId="77777777" w:rsidR="00533759" w:rsidRDefault="001A3741">
      <w:pPr>
        <w:adjustRightInd w:val="0"/>
        <w:snapToGrid w:val="0"/>
        <w:spacing w:line="360" w:lineRule="exact"/>
        <w:rPr>
          <w:rFonts w:ascii="宋体" w:hAnsi="宋体"/>
          <w:bCs/>
          <w:szCs w:val="21"/>
        </w:rPr>
      </w:pPr>
      <w:r>
        <w:rPr>
          <w:rFonts w:ascii="宋体" w:hAnsi="宋体" w:hint="eastAsia"/>
          <w:bCs/>
          <w:szCs w:val="21"/>
        </w:rPr>
        <w:t xml:space="preserve">    1．学位论文的开题必须着重选择对国民经济具有一定实用价值或理论意义的课题，要充分考虑实验的各种条件、课题的份量与难易程度；论文开题</w:t>
      </w:r>
      <w:proofErr w:type="gramStart"/>
      <w:r>
        <w:rPr>
          <w:rFonts w:ascii="宋体" w:hAnsi="宋体" w:hint="eastAsia"/>
          <w:bCs/>
          <w:szCs w:val="21"/>
        </w:rPr>
        <w:t>须组织</w:t>
      </w:r>
      <w:proofErr w:type="gramEnd"/>
      <w:r>
        <w:rPr>
          <w:rFonts w:ascii="宋体" w:hAnsi="宋体" w:hint="eastAsia"/>
          <w:bCs/>
          <w:szCs w:val="21"/>
        </w:rPr>
        <w:t>公开的开题报告会，对开题报告做出提问和评价。学位论文的开题一般在第三学期完成。</w:t>
      </w:r>
    </w:p>
    <w:p w14:paraId="01BAF1EB" w14:textId="77777777" w:rsidR="00533759" w:rsidRDefault="001A3741">
      <w:pPr>
        <w:adjustRightInd w:val="0"/>
        <w:snapToGrid w:val="0"/>
        <w:spacing w:line="360" w:lineRule="exact"/>
        <w:ind w:firstLine="420"/>
        <w:rPr>
          <w:rFonts w:ascii="宋体" w:hAnsi="宋体"/>
          <w:bCs/>
          <w:szCs w:val="21"/>
        </w:rPr>
      </w:pPr>
      <w:r>
        <w:rPr>
          <w:rFonts w:ascii="宋体" w:hAnsi="宋体" w:hint="eastAsia"/>
          <w:bCs/>
          <w:szCs w:val="21"/>
        </w:rPr>
        <w:t>2．学位论文实行中期检查制度，一般应在第四学期进行，汇报学位论文工作的进展情况。</w:t>
      </w:r>
    </w:p>
    <w:p w14:paraId="7BDF7958" w14:textId="77777777" w:rsidR="00533759" w:rsidRDefault="001A3741">
      <w:pPr>
        <w:adjustRightInd w:val="0"/>
        <w:snapToGrid w:val="0"/>
        <w:spacing w:line="360" w:lineRule="exact"/>
        <w:ind w:firstLine="420"/>
        <w:rPr>
          <w:rFonts w:ascii="宋体" w:hAnsi="宋体"/>
          <w:bCs/>
          <w:szCs w:val="21"/>
        </w:rPr>
      </w:pPr>
      <w:r>
        <w:rPr>
          <w:rFonts w:ascii="宋体" w:hAnsi="宋体" w:hint="eastAsia"/>
          <w:bCs/>
          <w:szCs w:val="21"/>
        </w:rPr>
        <w:t>3．学位论文送审和答辩安排在第五学期或第六学期，学位申请和学位授予参照《石家庄铁道大学学位授予工作实施细则》执行。</w:t>
      </w:r>
    </w:p>
    <w:p w14:paraId="473F0EEB" w14:textId="77777777" w:rsidR="00533759" w:rsidRDefault="00533759">
      <w:pPr>
        <w:pStyle w:val="a5"/>
        <w:spacing w:line="360" w:lineRule="exact"/>
        <w:rPr>
          <w:rFonts w:ascii="Times New Roman" w:hAnsi="Times New Roman" w:cs="宋体"/>
        </w:rPr>
      </w:pPr>
    </w:p>
    <w:p w14:paraId="592C3825" w14:textId="77777777" w:rsidR="00533759" w:rsidRDefault="001A3741">
      <w:pPr>
        <w:pStyle w:val="a5"/>
        <w:spacing w:line="360" w:lineRule="exact"/>
        <w:rPr>
          <w:rFonts w:ascii="Times New Roman" w:hAnsi="Times New Roman" w:cs="宋体"/>
        </w:rPr>
      </w:pPr>
      <w:r>
        <w:rPr>
          <w:rFonts w:ascii="Times New Roman" w:hAnsi="Times New Roman" w:cs="宋体" w:hint="eastAsia"/>
        </w:rPr>
        <w:t xml:space="preserve">  </w:t>
      </w:r>
    </w:p>
    <w:p w14:paraId="1072B711" w14:textId="77777777" w:rsidR="00533759" w:rsidRDefault="001A3741" w:rsidP="0019533F">
      <w:pPr>
        <w:spacing w:line="400" w:lineRule="exact"/>
        <w:ind w:right="420" w:firstLineChars="257" w:firstLine="540"/>
        <w:rPr>
          <w:szCs w:val="21"/>
        </w:rPr>
      </w:pPr>
      <w:r>
        <w:rPr>
          <w:rFonts w:hint="eastAsia"/>
          <w:szCs w:val="21"/>
        </w:rPr>
        <w:t>硕士点负责人：</w:t>
      </w:r>
      <w:r>
        <w:rPr>
          <w:rFonts w:hint="eastAsia"/>
          <w:szCs w:val="21"/>
        </w:rPr>
        <w:t xml:space="preserve">                   </w:t>
      </w:r>
      <w:r>
        <w:rPr>
          <w:rFonts w:hint="eastAsia"/>
          <w:szCs w:val="21"/>
        </w:rPr>
        <w:t>学位</w:t>
      </w:r>
      <w:proofErr w:type="gramStart"/>
      <w:r>
        <w:rPr>
          <w:rFonts w:hint="eastAsia"/>
          <w:szCs w:val="21"/>
        </w:rPr>
        <w:t>评定分</w:t>
      </w:r>
      <w:proofErr w:type="gramEnd"/>
      <w:r>
        <w:rPr>
          <w:rFonts w:hint="eastAsia"/>
          <w:szCs w:val="21"/>
        </w:rPr>
        <w:t>委员会主席：</w:t>
      </w:r>
    </w:p>
    <w:p w14:paraId="1BE5AF91" w14:textId="77777777" w:rsidR="00533759" w:rsidRDefault="001A3741">
      <w:pPr>
        <w:spacing w:line="400" w:lineRule="exact"/>
        <w:ind w:right="420" w:firstLineChars="250" w:firstLine="525"/>
        <w:jc w:val="center"/>
        <w:rPr>
          <w:szCs w:val="21"/>
        </w:rPr>
      </w:pPr>
      <w:r>
        <w:rPr>
          <w:rFonts w:hint="eastAsia"/>
          <w:szCs w:val="21"/>
        </w:rPr>
        <w:t xml:space="preserve">              </w:t>
      </w:r>
    </w:p>
    <w:p w14:paraId="558CFD7B" w14:textId="77777777" w:rsidR="00533759" w:rsidRDefault="001A3741">
      <w:pPr>
        <w:spacing w:line="400" w:lineRule="exact"/>
        <w:ind w:right="420" w:firstLineChars="250" w:firstLine="525"/>
        <w:jc w:val="center"/>
        <w:rPr>
          <w:szCs w:val="21"/>
        </w:rPr>
      </w:pPr>
      <w:r>
        <w:rPr>
          <w:rFonts w:hint="eastAsia"/>
          <w:szCs w:val="21"/>
        </w:rPr>
        <w:t xml:space="preserve">           </w:t>
      </w:r>
      <w:r>
        <w:rPr>
          <w:rFonts w:hint="eastAsia"/>
          <w:sz w:val="24"/>
        </w:rPr>
        <w:t xml:space="preserve"> </w:t>
      </w:r>
      <w:r>
        <w:rPr>
          <w:rFonts w:hint="eastAsia"/>
          <w:szCs w:val="21"/>
        </w:rPr>
        <w:t>（分委员会公章）</w:t>
      </w:r>
    </w:p>
    <w:p w14:paraId="1CE52D2E" w14:textId="77777777" w:rsidR="00533759" w:rsidRDefault="001A3741">
      <w:pPr>
        <w:spacing w:line="400" w:lineRule="exact"/>
        <w:ind w:right="735" w:firstLineChars="2150" w:firstLine="4515"/>
        <w:rPr>
          <w:rFonts w:cs="宋体"/>
        </w:rPr>
      </w:pPr>
      <w:r>
        <w:rPr>
          <w:rFonts w:hint="eastAsia"/>
          <w:szCs w:val="21"/>
        </w:rPr>
        <w:t>年</w:t>
      </w:r>
      <w:r>
        <w:rPr>
          <w:szCs w:val="21"/>
        </w:rPr>
        <w:t xml:space="preserve"> </w:t>
      </w:r>
      <w:r>
        <w:rPr>
          <w:rFonts w:hint="eastAsia"/>
          <w:szCs w:val="21"/>
        </w:rPr>
        <w:t xml:space="preserve"> </w:t>
      </w:r>
      <w:r>
        <w:rPr>
          <w:rFonts w:hint="eastAsia"/>
          <w:szCs w:val="21"/>
        </w:rPr>
        <w:t>月</w:t>
      </w:r>
      <w:r>
        <w:rPr>
          <w:szCs w:val="21"/>
        </w:rPr>
        <w:t xml:space="preserve"> </w:t>
      </w:r>
      <w:r>
        <w:rPr>
          <w:rFonts w:hint="eastAsia"/>
          <w:szCs w:val="21"/>
        </w:rPr>
        <w:t xml:space="preserve"> </w:t>
      </w:r>
      <w:r>
        <w:rPr>
          <w:rFonts w:hint="eastAsia"/>
          <w:szCs w:val="21"/>
        </w:rPr>
        <w:t>日</w:t>
      </w:r>
      <w:r>
        <w:rPr>
          <w:rFonts w:cs="宋体" w:hint="eastAsia"/>
        </w:rPr>
        <w:t xml:space="preserve">   </w:t>
      </w:r>
    </w:p>
    <w:p w14:paraId="1F02FADB" w14:textId="77777777" w:rsidR="00533759" w:rsidRDefault="00533759"/>
    <w:sectPr w:rsidR="005337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BAA54" w14:textId="77777777" w:rsidR="000503C8" w:rsidRDefault="000503C8" w:rsidP="0019533F">
      <w:r>
        <w:separator/>
      </w:r>
    </w:p>
  </w:endnote>
  <w:endnote w:type="continuationSeparator" w:id="0">
    <w:p w14:paraId="33EC68C3" w14:textId="77777777" w:rsidR="000503C8" w:rsidRDefault="000503C8" w:rsidP="0019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2929D" w14:textId="77777777" w:rsidR="000503C8" w:rsidRDefault="000503C8" w:rsidP="0019533F">
      <w:r>
        <w:separator/>
      </w:r>
    </w:p>
  </w:footnote>
  <w:footnote w:type="continuationSeparator" w:id="0">
    <w:p w14:paraId="09CFEB51" w14:textId="77777777" w:rsidR="000503C8" w:rsidRDefault="000503C8" w:rsidP="00195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D44AB4"/>
    <w:rsid w:val="000243E5"/>
    <w:rsid w:val="00041448"/>
    <w:rsid w:val="000503C8"/>
    <w:rsid w:val="00053436"/>
    <w:rsid w:val="00072F7B"/>
    <w:rsid w:val="00092340"/>
    <w:rsid w:val="000D2409"/>
    <w:rsid w:val="000E30AB"/>
    <w:rsid w:val="000F1C20"/>
    <w:rsid w:val="0010238E"/>
    <w:rsid w:val="00120CAD"/>
    <w:rsid w:val="00133CE5"/>
    <w:rsid w:val="0016038C"/>
    <w:rsid w:val="00184B0E"/>
    <w:rsid w:val="0019533F"/>
    <w:rsid w:val="001A3741"/>
    <w:rsid w:val="001A73CE"/>
    <w:rsid w:val="001C1F7F"/>
    <w:rsid w:val="001C2B1D"/>
    <w:rsid w:val="001C7439"/>
    <w:rsid w:val="001F0789"/>
    <w:rsid w:val="001F3219"/>
    <w:rsid w:val="00207233"/>
    <w:rsid w:val="00215F3F"/>
    <w:rsid w:val="002178EC"/>
    <w:rsid w:val="002247EE"/>
    <w:rsid w:val="002750E0"/>
    <w:rsid w:val="00293C33"/>
    <w:rsid w:val="002B54D5"/>
    <w:rsid w:val="002D02E3"/>
    <w:rsid w:val="00300FA4"/>
    <w:rsid w:val="0030538F"/>
    <w:rsid w:val="003079D4"/>
    <w:rsid w:val="0032192C"/>
    <w:rsid w:val="00344D40"/>
    <w:rsid w:val="00362168"/>
    <w:rsid w:val="0039002D"/>
    <w:rsid w:val="003F4DAF"/>
    <w:rsid w:val="00403448"/>
    <w:rsid w:val="00466A1B"/>
    <w:rsid w:val="004745DA"/>
    <w:rsid w:val="00483A84"/>
    <w:rsid w:val="004A1DE1"/>
    <w:rsid w:val="004D1FCA"/>
    <w:rsid w:val="005143DF"/>
    <w:rsid w:val="00521B2B"/>
    <w:rsid w:val="00530DFC"/>
    <w:rsid w:val="00533759"/>
    <w:rsid w:val="00533C2F"/>
    <w:rsid w:val="00550426"/>
    <w:rsid w:val="00573618"/>
    <w:rsid w:val="005A1355"/>
    <w:rsid w:val="005A3262"/>
    <w:rsid w:val="005E2D1E"/>
    <w:rsid w:val="0062199B"/>
    <w:rsid w:val="00643515"/>
    <w:rsid w:val="00645E85"/>
    <w:rsid w:val="006546BE"/>
    <w:rsid w:val="0068755E"/>
    <w:rsid w:val="006962DF"/>
    <w:rsid w:val="006B12CC"/>
    <w:rsid w:val="006B5EDA"/>
    <w:rsid w:val="006B63D3"/>
    <w:rsid w:val="006E2396"/>
    <w:rsid w:val="00717183"/>
    <w:rsid w:val="00731E3A"/>
    <w:rsid w:val="007457CD"/>
    <w:rsid w:val="00753AD7"/>
    <w:rsid w:val="0077057D"/>
    <w:rsid w:val="007832E2"/>
    <w:rsid w:val="00791DAD"/>
    <w:rsid w:val="007A1537"/>
    <w:rsid w:val="007C3B83"/>
    <w:rsid w:val="007E30CB"/>
    <w:rsid w:val="007E7CB1"/>
    <w:rsid w:val="007F7AC8"/>
    <w:rsid w:val="00806C44"/>
    <w:rsid w:val="00827EFE"/>
    <w:rsid w:val="008444D3"/>
    <w:rsid w:val="008702D5"/>
    <w:rsid w:val="00870D5C"/>
    <w:rsid w:val="00873463"/>
    <w:rsid w:val="00886768"/>
    <w:rsid w:val="008A4876"/>
    <w:rsid w:val="008A5A1B"/>
    <w:rsid w:val="008B6716"/>
    <w:rsid w:val="008F5314"/>
    <w:rsid w:val="009145AC"/>
    <w:rsid w:val="00967EC1"/>
    <w:rsid w:val="00974019"/>
    <w:rsid w:val="00981374"/>
    <w:rsid w:val="009B0525"/>
    <w:rsid w:val="009C3D37"/>
    <w:rsid w:val="00A1419B"/>
    <w:rsid w:val="00A147A9"/>
    <w:rsid w:val="00A5642F"/>
    <w:rsid w:val="00A927DB"/>
    <w:rsid w:val="00AA0068"/>
    <w:rsid w:val="00AA61E2"/>
    <w:rsid w:val="00AB194D"/>
    <w:rsid w:val="00AB47FB"/>
    <w:rsid w:val="00AB4A36"/>
    <w:rsid w:val="00AC4835"/>
    <w:rsid w:val="00AE273C"/>
    <w:rsid w:val="00AF0D9B"/>
    <w:rsid w:val="00B0468F"/>
    <w:rsid w:val="00B62F80"/>
    <w:rsid w:val="00B669A5"/>
    <w:rsid w:val="00B9660E"/>
    <w:rsid w:val="00B972B5"/>
    <w:rsid w:val="00BA5B63"/>
    <w:rsid w:val="00BA6552"/>
    <w:rsid w:val="00BA7D02"/>
    <w:rsid w:val="00BC4E25"/>
    <w:rsid w:val="00BE61FD"/>
    <w:rsid w:val="00BF1488"/>
    <w:rsid w:val="00C00610"/>
    <w:rsid w:val="00C25306"/>
    <w:rsid w:val="00C32C28"/>
    <w:rsid w:val="00C35B5E"/>
    <w:rsid w:val="00C377D3"/>
    <w:rsid w:val="00C45E46"/>
    <w:rsid w:val="00C46DD2"/>
    <w:rsid w:val="00C47694"/>
    <w:rsid w:val="00C82590"/>
    <w:rsid w:val="00C9508C"/>
    <w:rsid w:val="00CA5704"/>
    <w:rsid w:val="00CC4FC1"/>
    <w:rsid w:val="00CE2FDB"/>
    <w:rsid w:val="00CE71A2"/>
    <w:rsid w:val="00CF0E8C"/>
    <w:rsid w:val="00CF4339"/>
    <w:rsid w:val="00CF637D"/>
    <w:rsid w:val="00D31263"/>
    <w:rsid w:val="00D409AD"/>
    <w:rsid w:val="00D44AB4"/>
    <w:rsid w:val="00D474C5"/>
    <w:rsid w:val="00D529D4"/>
    <w:rsid w:val="00D65A2A"/>
    <w:rsid w:val="00D664B4"/>
    <w:rsid w:val="00D73A2C"/>
    <w:rsid w:val="00D97351"/>
    <w:rsid w:val="00DB093D"/>
    <w:rsid w:val="00DC2AE7"/>
    <w:rsid w:val="00DD173C"/>
    <w:rsid w:val="00DE4B85"/>
    <w:rsid w:val="00DF0FC4"/>
    <w:rsid w:val="00E045AE"/>
    <w:rsid w:val="00E25DD8"/>
    <w:rsid w:val="00E82784"/>
    <w:rsid w:val="00E85371"/>
    <w:rsid w:val="00EB4F4A"/>
    <w:rsid w:val="00EC1C75"/>
    <w:rsid w:val="00EC22BA"/>
    <w:rsid w:val="00EE6768"/>
    <w:rsid w:val="00EF5D7F"/>
    <w:rsid w:val="00F17A87"/>
    <w:rsid w:val="00F72816"/>
    <w:rsid w:val="00F92CE2"/>
    <w:rsid w:val="00FB2FFD"/>
    <w:rsid w:val="021A305A"/>
    <w:rsid w:val="027C582D"/>
    <w:rsid w:val="06381725"/>
    <w:rsid w:val="11EA022D"/>
    <w:rsid w:val="216D7BE8"/>
    <w:rsid w:val="30CC559A"/>
    <w:rsid w:val="357849F2"/>
    <w:rsid w:val="359C2105"/>
    <w:rsid w:val="3B305146"/>
    <w:rsid w:val="3E610042"/>
    <w:rsid w:val="460779FE"/>
    <w:rsid w:val="461D18AF"/>
    <w:rsid w:val="55BE5B99"/>
    <w:rsid w:val="56235456"/>
    <w:rsid w:val="59D14B05"/>
    <w:rsid w:val="5C274EAC"/>
    <w:rsid w:val="5C690FE7"/>
    <w:rsid w:val="604D449F"/>
    <w:rsid w:val="64417F85"/>
    <w:rsid w:val="6BCF6360"/>
    <w:rsid w:val="6C5C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17938"/>
  <w15:docId w15:val="{3B6BF838-8B76-4E7C-B0F6-E3E0BA39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Pr>
      <w:rFonts w:ascii="宋体"/>
      <w:sz w:val="18"/>
      <w:szCs w:val="18"/>
    </w:rPr>
  </w:style>
  <w:style w:type="paragraph" w:styleId="a5">
    <w:name w:val="Plain Text"/>
    <w:basedOn w:val="a"/>
    <w:link w:val="a6"/>
    <w:qFormat/>
    <w:rPr>
      <w:rFonts w:ascii="宋体" w:hAnsi="Courier New" w:cs="Courier New"/>
      <w:szCs w:val="21"/>
    </w:rPr>
  </w:style>
  <w:style w:type="paragraph" w:styleId="a7">
    <w:name w:val="footer"/>
    <w:basedOn w:val="a"/>
    <w:link w:val="a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3">
    <w:name w:val="Body Text Indent 3"/>
    <w:basedOn w:val="a"/>
    <w:link w:val="30"/>
    <w:qFormat/>
    <w:pPr>
      <w:spacing w:after="120"/>
      <w:ind w:leftChars="200" w:left="420"/>
    </w:pPr>
    <w:rPr>
      <w:sz w:val="16"/>
      <w:szCs w:val="16"/>
    </w:rPr>
  </w:style>
  <w:style w:type="character" w:styleId="ab">
    <w:name w:val="FollowedHyperlink"/>
    <w:basedOn w:val="a0"/>
    <w:uiPriority w:val="99"/>
    <w:semiHidden/>
    <w:unhideWhenUsed/>
    <w:qFormat/>
    <w:rPr>
      <w:color w:val="023266"/>
      <w:u w:val="none"/>
    </w:rPr>
  </w:style>
  <w:style w:type="character" w:styleId="ac">
    <w:name w:val="Hyperlink"/>
    <w:basedOn w:val="a0"/>
    <w:uiPriority w:val="99"/>
    <w:semiHidden/>
    <w:unhideWhenUsed/>
    <w:qFormat/>
    <w:rPr>
      <w:color w:val="023266"/>
      <w:u w:val="none"/>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styleId="ad">
    <w:name w:val="List Paragraph"/>
    <w:basedOn w:val="a"/>
    <w:uiPriority w:val="34"/>
    <w:qFormat/>
    <w:pPr>
      <w:ind w:firstLineChars="200" w:firstLine="420"/>
    </w:pPr>
  </w:style>
  <w:style w:type="character" w:customStyle="1" w:styleId="a6">
    <w:name w:val="纯文本 字符"/>
    <w:basedOn w:val="a0"/>
    <w:link w:val="a5"/>
    <w:qFormat/>
    <w:rPr>
      <w:rFonts w:ascii="宋体" w:eastAsia="宋体" w:hAnsi="Courier New" w:cs="Courier New"/>
      <w:szCs w:val="21"/>
    </w:rPr>
  </w:style>
  <w:style w:type="character" w:customStyle="1" w:styleId="pcur">
    <w:name w:val="pcur"/>
    <w:basedOn w:val="a0"/>
    <w:qFormat/>
    <w:rPr>
      <w:b/>
      <w:color w:val="FFFFFF"/>
      <w:bdr w:val="single" w:sz="6" w:space="0" w:color="0F82D8"/>
      <w:shd w:val="clear" w:color="auto" w:fill="2687E0"/>
    </w:rPr>
  </w:style>
  <w:style w:type="character" w:customStyle="1" w:styleId="l-btn-text">
    <w:name w:val="l-btn-text"/>
    <w:basedOn w:val="a0"/>
    <w:qFormat/>
  </w:style>
  <w:style w:type="character" w:customStyle="1" w:styleId="l-btn-left">
    <w:name w:val="l-btn-left"/>
    <w:basedOn w:val="a0"/>
    <w:qFormat/>
  </w:style>
  <w:style w:type="character" w:customStyle="1" w:styleId="l-btn-left1">
    <w:name w:val="l-btn-left1"/>
    <w:basedOn w:val="a0"/>
    <w:qFormat/>
  </w:style>
  <w:style w:type="character" w:customStyle="1" w:styleId="l-btn-left2">
    <w:name w:val="l-btn-left2"/>
    <w:basedOn w:val="a0"/>
    <w:qFormat/>
  </w:style>
  <w:style w:type="character" w:customStyle="1" w:styleId="l-btn-left3">
    <w:name w:val="l-btn-left3"/>
    <w:basedOn w:val="a0"/>
    <w:qFormat/>
  </w:style>
  <w:style w:type="character" w:customStyle="1" w:styleId="l-btn-empty">
    <w:name w:val="l-btn-empty"/>
    <w:basedOn w:val="a0"/>
    <w:qFormat/>
  </w:style>
  <w:style w:type="character" w:customStyle="1" w:styleId="30">
    <w:name w:val="正文文本缩进 3 字符"/>
    <w:basedOn w:val="a0"/>
    <w:link w:val="3"/>
    <w:rPr>
      <w:kern w:val="2"/>
      <w:sz w:val="16"/>
      <w:szCs w:val="16"/>
    </w:rPr>
  </w:style>
  <w:style w:type="character" w:customStyle="1" w:styleId="a4">
    <w:name w:val="文档结构图 字符"/>
    <w:basedOn w:val="a0"/>
    <w:link w:val="a3"/>
    <w:uiPriority w:val="99"/>
    <w:semiHidden/>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869F1C-1591-4B26-B9A7-C08AD128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dc:creator>
  <cp:lastModifiedBy>Dell</cp:lastModifiedBy>
  <cp:revision>24</cp:revision>
  <cp:lastPrinted>2018-06-12T08:26:00Z</cp:lastPrinted>
  <dcterms:created xsi:type="dcterms:W3CDTF">2018-06-11T06:43:00Z</dcterms:created>
  <dcterms:modified xsi:type="dcterms:W3CDTF">2020-06-16T00:37:00Z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